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BE0BD" w14:textId="77777777" w:rsidR="00220B52" w:rsidRDefault="00220B52" w:rsidP="00220B52">
      <w:pPr>
        <w:rPr>
          <w:b/>
          <w:bCs/>
          <w:u w:val="single"/>
        </w:rPr>
      </w:pPr>
    </w:p>
    <w:p w14:paraId="5AE69FB6" w14:textId="77777777" w:rsidR="009178C6" w:rsidRDefault="009178C6" w:rsidP="00220B52">
      <w:pPr>
        <w:rPr>
          <w:b/>
          <w:bCs/>
          <w:u w:val="single"/>
        </w:rPr>
      </w:pPr>
    </w:p>
    <w:p w14:paraId="3F5AA29E" w14:textId="4EAE49A3" w:rsidR="00220B52" w:rsidRPr="00220B52" w:rsidRDefault="00220B52" w:rsidP="00220B52">
      <w:pPr>
        <w:rPr>
          <w:b/>
          <w:bCs/>
          <w:u w:val="single"/>
        </w:rPr>
      </w:pPr>
      <w:r w:rsidRPr="00220B52">
        <w:rPr>
          <w:b/>
          <w:bCs/>
          <w:u w:val="single"/>
        </w:rPr>
        <w:t>Calendario e programma</w:t>
      </w:r>
    </w:p>
    <w:p w14:paraId="67C3C2DE" w14:textId="77777777" w:rsidR="00220B52" w:rsidRPr="00220B52" w:rsidRDefault="00220B52" w:rsidP="00220B52">
      <w:pPr>
        <w:rPr>
          <w:b/>
          <w:bCs/>
          <w:u w:val="single"/>
        </w:rPr>
      </w:pPr>
      <w:r w:rsidRPr="00220B52">
        <w:rPr>
          <w:b/>
          <w:bCs/>
          <w:u w:val="single"/>
        </w:rPr>
        <w:t>Giovedì 19 novembre ore 18</w:t>
      </w:r>
    </w:p>
    <w:p w14:paraId="5C17A453" w14:textId="77777777" w:rsidR="00220B52" w:rsidRPr="00220B52" w:rsidRDefault="00220B52" w:rsidP="00220B52">
      <w:r w:rsidRPr="00220B52">
        <w:t>Treviso, Palazzo Bomben</w:t>
      </w:r>
    </w:p>
    <w:p w14:paraId="1207F0A7" w14:textId="77777777" w:rsidR="00220B52" w:rsidRPr="00220B52" w:rsidRDefault="00220B52" w:rsidP="00220B52">
      <w:pPr>
        <w:rPr>
          <w:b/>
          <w:bCs/>
        </w:rPr>
      </w:pPr>
      <w:r w:rsidRPr="00220B52">
        <w:rPr>
          <w:b/>
          <w:bCs/>
        </w:rPr>
        <w:t>Salotti musicali.</w:t>
      </w:r>
      <w:r w:rsidRPr="00220B52">
        <w:rPr>
          <w:b/>
          <w:bCs/>
          <w:i/>
          <w:iCs/>
        </w:rPr>
        <w:t xml:space="preserve"> Vivaldi a Treviso. Riflessioni sul Prete Rosso</w:t>
      </w:r>
    </w:p>
    <w:p w14:paraId="55A7EABE" w14:textId="77777777" w:rsidR="00220B52" w:rsidRPr="00220B52" w:rsidRDefault="00220B52" w:rsidP="00220B52">
      <w:r w:rsidRPr="00220B52">
        <w:t xml:space="preserve">incontro pubblico con </w:t>
      </w:r>
      <w:r w:rsidRPr="00220B52">
        <w:rPr>
          <w:b/>
          <w:bCs/>
        </w:rPr>
        <w:t>Andrea Marcon</w:t>
      </w:r>
      <w:r w:rsidRPr="00220B52">
        <w:t xml:space="preserve">, direttore della Venice </w:t>
      </w:r>
      <w:proofErr w:type="spellStart"/>
      <w:r w:rsidRPr="00220B52">
        <w:t>Baroque</w:t>
      </w:r>
      <w:proofErr w:type="spellEnd"/>
      <w:r w:rsidRPr="00220B52">
        <w:t xml:space="preserve"> Orchestra, e </w:t>
      </w:r>
      <w:r w:rsidRPr="00220B52">
        <w:rPr>
          <w:b/>
          <w:bCs/>
        </w:rPr>
        <w:t>Stefano Trevisi</w:t>
      </w:r>
      <w:r w:rsidRPr="00220B52">
        <w:t xml:space="preserve">, direttore artistico di </w:t>
      </w:r>
      <w:proofErr w:type="spellStart"/>
      <w:r w:rsidRPr="00220B52">
        <w:rPr>
          <w:i/>
          <w:iCs/>
        </w:rPr>
        <w:t>Landscape</w:t>
      </w:r>
      <w:r w:rsidRPr="00220B52">
        <w:t>s</w:t>
      </w:r>
      <w:proofErr w:type="spellEnd"/>
      <w:r w:rsidRPr="00220B52">
        <w:t>.</w:t>
      </w:r>
    </w:p>
    <w:p w14:paraId="6B57040C" w14:textId="77777777" w:rsidR="00220B52" w:rsidRPr="00220B52" w:rsidRDefault="00220B52" w:rsidP="00220B52">
      <w:pPr>
        <w:rPr>
          <w:b/>
          <w:bCs/>
          <w:u w:val="single"/>
        </w:rPr>
      </w:pPr>
      <w:r w:rsidRPr="00220B52">
        <w:rPr>
          <w:b/>
          <w:bCs/>
          <w:u w:val="single"/>
        </w:rPr>
        <w:t>Venerdì 20 novembre ore 20.30</w:t>
      </w:r>
    </w:p>
    <w:p w14:paraId="044337F3" w14:textId="77777777" w:rsidR="00220B52" w:rsidRPr="00220B52" w:rsidRDefault="00220B52" w:rsidP="00220B52">
      <w:r w:rsidRPr="00220B52">
        <w:t xml:space="preserve">Chiesa di San </w:t>
      </w:r>
      <w:proofErr w:type="spellStart"/>
      <w:r w:rsidRPr="00220B52">
        <w:t>Teonisto</w:t>
      </w:r>
      <w:proofErr w:type="spellEnd"/>
      <w:r w:rsidRPr="00220B52">
        <w:t>, Treviso</w:t>
      </w:r>
    </w:p>
    <w:p w14:paraId="21C614DC" w14:textId="77777777" w:rsidR="00220B52" w:rsidRPr="00220B52" w:rsidRDefault="00220B52" w:rsidP="00220B52">
      <w:pPr>
        <w:rPr>
          <w:b/>
          <w:bCs/>
          <w:i/>
          <w:iCs/>
        </w:rPr>
      </w:pPr>
      <w:r w:rsidRPr="00220B52">
        <w:rPr>
          <w:b/>
          <w:bCs/>
          <w:i/>
          <w:iCs/>
        </w:rPr>
        <w:t>Vivaldi. I concerti per violoncello e orchestra</w:t>
      </w:r>
    </w:p>
    <w:p w14:paraId="471AFC83" w14:textId="1482755A" w:rsidR="00220B52" w:rsidRPr="00220B52" w:rsidRDefault="00220B52" w:rsidP="00220B52">
      <w:r w:rsidRPr="00220B52">
        <w:t xml:space="preserve">concerto con la </w:t>
      </w:r>
      <w:r w:rsidRPr="00220B52">
        <w:rPr>
          <w:b/>
          <w:bCs/>
        </w:rPr>
        <w:t xml:space="preserve">Venice </w:t>
      </w:r>
      <w:proofErr w:type="spellStart"/>
      <w:r w:rsidRPr="00220B52">
        <w:rPr>
          <w:b/>
          <w:bCs/>
        </w:rPr>
        <w:t>Baroque</w:t>
      </w:r>
      <w:proofErr w:type="spellEnd"/>
      <w:r w:rsidRPr="00220B52">
        <w:rPr>
          <w:b/>
          <w:bCs/>
        </w:rPr>
        <w:t xml:space="preserve"> Orchestra</w:t>
      </w:r>
      <w:r w:rsidRPr="00220B52">
        <w:t xml:space="preserve">, e </w:t>
      </w:r>
      <w:r w:rsidRPr="00220B52">
        <w:rPr>
          <w:b/>
          <w:bCs/>
        </w:rPr>
        <w:t>Massimo Raccanelli</w:t>
      </w:r>
      <w:r w:rsidRPr="00220B52">
        <w:t xml:space="preserve">, violoncello solista, diretti da </w:t>
      </w:r>
      <w:r w:rsidRPr="00220B52">
        <w:rPr>
          <w:b/>
          <w:bCs/>
        </w:rPr>
        <w:t>Andrea Marcon</w:t>
      </w:r>
      <w:r w:rsidRPr="00220B52">
        <w:t xml:space="preserve">. </w:t>
      </w:r>
    </w:p>
    <w:p w14:paraId="09F534D4" w14:textId="77777777" w:rsidR="00220B52" w:rsidRPr="00220B52" w:rsidRDefault="00220B52" w:rsidP="00220B52">
      <w:r w:rsidRPr="00220B52">
        <w:rPr>
          <w:b/>
          <w:bCs/>
          <w:u w:val="single"/>
        </w:rPr>
        <w:t xml:space="preserve">Sabato 19 dicembre ore 18 </w:t>
      </w:r>
    </w:p>
    <w:p w14:paraId="1EF86C14" w14:textId="77777777" w:rsidR="00220B52" w:rsidRPr="00220B52" w:rsidRDefault="00220B52" w:rsidP="00220B52">
      <w:r w:rsidRPr="00220B52">
        <w:t xml:space="preserve">Chiesa di San </w:t>
      </w:r>
      <w:proofErr w:type="spellStart"/>
      <w:r w:rsidRPr="00220B52">
        <w:t>Teonisto</w:t>
      </w:r>
      <w:proofErr w:type="spellEnd"/>
      <w:r w:rsidRPr="00220B52">
        <w:t>, Treviso</w:t>
      </w:r>
    </w:p>
    <w:p w14:paraId="3B57048C" w14:textId="77777777" w:rsidR="00220B52" w:rsidRPr="00220B52" w:rsidRDefault="00220B52" w:rsidP="00220B52">
      <w:pPr>
        <w:rPr>
          <w:b/>
          <w:bCs/>
          <w:i/>
          <w:iCs/>
        </w:rPr>
      </w:pPr>
      <w:r w:rsidRPr="00220B52">
        <w:rPr>
          <w:b/>
          <w:bCs/>
          <w:i/>
          <w:iCs/>
        </w:rPr>
        <w:t>Il Natale che non ti aspetti</w:t>
      </w:r>
    </w:p>
    <w:p w14:paraId="14563B10" w14:textId="77777777" w:rsidR="00220B52" w:rsidRPr="00220B52" w:rsidRDefault="00220B52" w:rsidP="00220B52">
      <w:r w:rsidRPr="00220B52">
        <w:t>Concerto con il</w:t>
      </w:r>
      <w:r w:rsidRPr="00220B52">
        <w:rPr>
          <w:b/>
          <w:bCs/>
        </w:rPr>
        <w:t xml:space="preserve"> Venice Vocal Jam</w:t>
      </w:r>
      <w:r w:rsidRPr="00220B52">
        <w:t>: Anna Acerboni, Silvia Marchesan, Elisa Bortoluzzo, Arianna Natural, Oscar Chellin, Emiliano Conte, Marco Bosello</w:t>
      </w:r>
    </w:p>
    <w:p w14:paraId="4B24A43C" w14:textId="77777777" w:rsidR="00220B52" w:rsidRPr="00220B52" w:rsidRDefault="00220B52" w:rsidP="00220B52">
      <w:r w:rsidRPr="00220B52">
        <w:t xml:space="preserve">Un viaggio alla scoperta delle tradizioni delle diverse culture nel mondo, lungo le trame del tempo e dello spazio, attraverso epoche, luoghi e sentieri musicali distanti tra loro, ma accomunati dalle magiche atmosfere e sonorità della musica a cappella. Canzoni popolari internazionali natalizie si alterneranno a brani tratti dai due album pubblicati dal gruppo, </w:t>
      </w:r>
      <w:proofErr w:type="spellStart"/>
      <w:r w:rsidRPr="00220B52">
        <w:rPr>
          <w:i/>
          <w:iCs/>
        </w:rPr>
        <w:t>Raìse</w:t>
      </w:r>
      <w:proofErr w:type="spellEnd"/>
      <w:r w:rsidRPr="00220B52">
        <w:rPr>
          <w:i/>
          <w:iCs/>
        </w:rPr>
        <w:t xml:space="preserve"> </w:t>
      </w:r>
      <w:r w:rsidRPr="00220B52">
        <w:t xml:space="preserve">ed </w:t>
      </w:r>
      <w:proofErr w:type="spellStart"/>
      <w:r w:rsidRPr="00220B52">
        <w:rPr>
          <w:i/>
          <w:iCs/>
        </w:rPr>
        <w:t>Echo</w:t>
      </w:r>
      <w:proofErr w:type="spellEnd"/>
      <w:r w:rsidRPr="00220B52">
        <w:rPr>
          <w:i/>
          <w:iCs/>
        </w:rPr>
        <w:t>,</w:t>
      </w:r>
      <w:r w:rsidRPr="00220B52">
        <w:t xml:space="preserve"> che pongono l’attenzione su due concetti: «la valorizzazione delle differenze e l’unicità della persona» e «il ricordo come forza motrice per ritrovare </w:t>
      </w:r>
      <w:proofErr w:type="gramStart"/>
      <w:r w:rsidRPr="00220B52">
        <w:t>se</w:t>
      </w:r>
      <w:proofErr w:type="gramEnd"/>
      <w:r w:rsidRPr="00220B52">
        <w:t xml:space="preserve"> stessi, nei momenti più difficili della vita».</w:t>
      </w:r>
    </w:p>
    <w:p w14:paraId="57BD8051" w14:textId="77777777" w:rsidR="00220B52" w:rsidRPr="00220B52" w:rsidRDefault="00220B52" w:rsidP="00220B52">
      <w:r w:rsidRPr="00220B52">
        <w:t xml:space="preserve">Il pubblico verrà accolto nel cortile della Chiesa di San </w:t>
      </w:r>
      <w:proofErr w:type="spellStart"/>
      <w:r w:rsidRPr="00220B52">
        <w:t>Teonisto</w:t>
      </w:r>
      <w:proofErr w:type="spellEnd"/>
      <w:r w:rsidRPr="00220B52">
        <w:t xml:space="preserve"> con tisane calde.</w:t>
      </w:r>
    </w:p>
    <w:p w14:paraId="738C90AD" w14:textId="77777777" w:rsidR="00220B52" w:rsidRPr="00220B52" w:rsidRDefault="00220B52" w:rsidP="00220B52">
      <w:r w:rsidRPr="00220B52">
        <w:rPr>
          <w:b/>
          <w:bCs/>
          <w:u w:val="single"/>
        </w:rPr>
        <w:t xml:space="preserve">Domenica 10 gennaio ore 18 </w:t>
      </w:r>
    </w:p>
    <w:p w14:paraId="729725BF" w14:textId="77777777" w:rsidR="00220B52" w:rsidRPr="00220B52" w:rsidRDefault="00220B52" w:rsidP="00220B52">
      <w:r w:rsidRPr="00220B52">
        <w:t xml:space="preserve">Chiesa di San </w:t>
      </w:r>
      <w:proofErr w:type="spellStart"/>
      <w:r w:rsidRPr="00220B52">
        <w:t>Teonisto</w:t>
      </w:r>
      <w:proofErr w:type="spellEnd"/>
      <w:r w:rsidRPr="00220B52">
        <w:t>, Treviso</w:t>
      </w:r>
    </w:p>
    <w:p w14:paraId="2B8FF59E" w14:textId="77777777" w:rsidR="00220B52" w:rsidRPr="00220B52" w:rsidRDefault="00220B52" w:rsidP="00220B52">
      <w:pPr>
        <w:rPr>
          <w:b/>
          <w:bCs/>
          <w:i/>
          <w:iCs/>
        </w:rPr>
      </w:pPr>
      <w:r w:rsidRPr="00220B52">
        <w:rPr>
          <w:b/>
          <w:bCs/>
          <w:i/>
          <w:iCs/>
        </w:rPr>
        <w:t>Marcinelle, storia di minatori</w:t>
      </w:r>
    </w:p>
    <w:p w14:paraId="4CCE7129" w14:textId="77777777" w:rsidR="00220B52" w:rsidRPr="00220B52" w:rsidRDefault="00220B52" w:rsidP="00220B52">
      <w:r w:rsidRPr="00220B52">
        <w:t xml:space="preserve">Spettacolo di Ariele Vincenti, con </w:t>
      </w:r>
      <w:r w:rsidRPr="00220B52">
        <w:rPr>
          <w:b/>
          <w:bCs/>
        </w:rPr>
        <w:t>Ariele Vincenti</w:t>
      </w:r>
      <w:r w:rsidRPr="00220B52">
        <w:t xml:space="preserve">, </w:t>
      </w:r>
      <w:r w:rsidRPr="00220B52">
        <w:rPr>
          <w:b/>
          <w:bCs/>
        </w:rPr>
        <w:t>Francesco Cassibba</w:t>
      </w:r>
      <w:r w:rsidRPr="00220B52">
        <w:t xml:space="preserve">, </w:t>
      </w:r>
      <w:r w:rsidRPr="00220B52">
        <w:rPr>
          <w:b/>
          <w:bCs/>
        </w:rPr>
        <w:t>Sarah Nicolucci</w:t>
      </w:r>
      <w:r w:rsidRPr="00220B52">
        <w:t xml:space="preserve">, </w:t>
      </w:r>
      <w:r w:rsidRPr="00220B52">
        <w:rPr>
          <w:b/>
          <w:bCs/>
        </w:rPr>
        <w:t>Giacomo Rasetti</w:t>
      </w:r>
      <w:r w:rsidRPr="00220B52">
        <w:t xml:space="preserve">, </w:t>
      </w:r>
      <w:r w:rsidRPr="00220B52">
        <w:rPr>
          <w:b/>
          <w:bCs/>
        </w:rPr>
        <w:t>Vincenzo Tosetto</w:t>
      </w:r>
    </w:p>
    <w:p w14:paraId="26D805AB" w14:textId="77777777" w:rsidR="00220B52" w:rsidRPr="00220B52" w:rsidRDefault="00220B52" w:rsidP="00220B52">
      <w:r w:rsidRPr="00220B52">
        <w:t>regia: Ariele Vincenti / assistente alla regia: Nicolò Marabini; scene: Alex Chiti / musiche e rumori: Tiziano Gialloreto; Produzione Alt Academy e Teatro Stabile d’Abruzzo</w:t>
      </w:r>
    </w:p>
    <w:p w14:paraId="485E2772" w14:textId="77777777" w:rsidR="00220B52" w:rsidRPr="00220B52" w:rsidRDefault="00220B52" w:rsidP="00220B52">
      <w:r w:rsidRPr="00220B52">
        <w:t xml:space="preserve">Lo spettacolo ripercorre la storia di quattro minatori italiani, dalla partenza dai paesi d’origine fino alla tragedia della miniera di Marcinelle. Attraverso una narrazione cronologica, racconta gli addii nelle stazioni, il lungo viaggio in treno durato cinque giorni in condizioni disumane e l’arrivo in alloggi ricavati da ex campi di concentramento, ben lontani dalle promesse ricevute. In miniera affrontano turni estenuanti, paghe a cottimo, scarsità di cibo e continue minacce. A mille metri di profondità lavorano in gallerie alte appena </w:t>
      </w:r>
      <w:r w:rsidRPr="00220B52">
        <w:lastRenderedPageBreak/>
        <w:t>mezzo metro, tra polvere, rumore e mancanza d’aria. Suoni, gesti e azioni sceniche restituiscono l’atmosfera del sottosuolo. Il racconto si apre anche ai momenti di vita quotidiana: una partita a scopa, le telefonate a casa, la gita a Liegi, dove scoprono il divieto d’ingresso agli italiani nei bar. Poi arriva la tragedia: le voci dei minatori si spengono, lasciando soltanto la “musica della miniera”, memoria sonora di una delle pagine più dolorose dell’emigrazione italiana.</w:t>
      </w:r>
    </w:p>
    <w:p w14:paraId="77902117" w14:textId="77777777" w:rsidR="00220B52" w:rsidRPr="00220B52" w:rsidRDefault="00220B52" w:rsidP="00220B52">
      <w:pPr>
        <w:rPr>
          <w:b/>
          <w:bCs/>
          <w:u w:val="single"/>
        </w:rPr>
      </w:pPr>
      <w:r w:rsidRPr="00220B52">
        <w:rPr>
          <w:b/>
          <w:bCs/>
          <w:u w:val="single"/>
        </w:rPr>
        <w:t>Sabato 23 gennaio ore 18</w:t>
      </w:r>
    </w:p>
    <w:p w14:paraId="6F52710E" w14:textId="77777777" w:rsidR="00220B52" w:rsidRPr="00220B52" w:rsidRDefault="00220B52" w:rsidP="00220B52">
      <w:r w:rsidRPr="00220B52">
        <w:t>Treviso, Palazzo Bomben</w:t>
      </w:r>
    </w:p>
    <w:p w14:paraId="48C8101C" w14:textId="77777777" w:rsidR="00220B52" w:rsidRPr="00220B52" w:rsidRDefault="00220B52" w:rsidP="00220B52">
      <w:r w:rsidRPr="00220B52">
        <w:rPr>
          <w:b/>
          <w:bCs/>
        </w:rPr>
        <w:t>Salotti musicali.</w:t>
      </w:r>
      <w:r w:rsidRPr="00220B52">
        <w:rPr>
          <w:b/>
          <w:bCs/>
          <w:i/>
          <w:iCs/>
        </w:rPr>
        <w:t xml:space="preserve"> Istituto Vivaldi, nato a Treviso</w:t>
      </w:r>
      <w:r w:rsidRPr="00220B52">
        <w:t xml:space="preserve"> </w:t>
      </w:r>
    </w:p>
    <w:p w14:paraId="3E1EDCE9" w14:textId="77777777" w:rsidR="00220B52" w:rsidRPr="00220B52" w:rsidRDefault="00220B52" w:rsidP="00220B52">
      <w:r w:rsidRPr="00220B52">
        <w:t xml:space="preserve">incontro con </w:t>
      </w:r>
      <w:r w:rsidRPr="00220B52">
        <w:rPr>
          <w:b/>
          <w:bCs/>
        </w:rPr>
        <w:t>Francesco Fanna</w:t>
      </w:r>
      <w:r w:rsidRPr="00220B52">
        <w:t xml:space="preserve">, direttore dell’Istituto Italiano Antonio Vivaldi, e </w:t>
      </w:r>
      <w:r w:rsidRPr="00220B52">
        <w:rPr>
          <w:b/>
          <w:bCs/>
        </w:rPr>
        <w:t>Stefano Trevisi</w:t>
      </w:r>
      <w:r w:rsidRPr="00220B52">
        <w:t xml:space="preserve">, direttore artistico di </w:t>
      </w:r>
      <w:proofErr w:type="spellStart"/>
      <w:r w:rsidRPr="00220B52">
        <w:rPr>
          <w:i/>
          <w:iCs/>
        </w:rPr>
        <w:t>Landscape</w:t>
      </w:r>
      <w:r w:rsidRPr="00220B52">
        <w:t>s</w:t>
      </w:r>
      <w:proofErr w:type="spellEnd"/>
      <w:r w:rsidRPr="00220B52">
        <w:t>.</w:t>
      </w:r>
    </w:p>
    <w:p w14:paraId="450778EB" w14:textId="77777777" w:rsidR="00220B52" w:rsidRPr="00220B52" w:rsidRDefault="00220B52" w:rsidP="00220B52">
      <w:pPr>
        <w:rPr>
          <w:b/>
          <w:bCs/>
          <w:u w:val="single"/>
        </w:rPr>
      </w:pPr>
      <w:r w:rsidRPr="00220B52">
        <w:rPr>
          <w:b/>
          <w:bCs/>
          <w:u w:val="single"/>
        </w:rPr>
        <w:t>Venerdì 12 febbraio ore 20.30</w:t>
      </w:r>
    </w:p>
    <w:p w14:paraId="4AB6A217" w14:textId="77777777" w:rsidR="00220B52" w:rsidRPr="00220B52" w:rsidRDefault="00220B52" w:rsidP="00220B52">
      <w:r w:rsidRPr="00220B52">
        <w:t xml:space="preserve">Chiesa di San </w:t>
      </w:r>
      <w:proofErr w:type="spellStart"/>
      <w:r w:rsidRPr="00220B52">
        <w:t>Teonisto</w:t>
      </w:r>
      <w:proofErr w:type="spellEnd"/>
      <w:r w:rsidRPr="00220B52">
        <w:t>, Treviso</w:t>
      </w:r>
    </w:p>
    <w:p w14:paraId="5B753A93" w14:textId="77777777" w:rsidR="00220B52" w:rsidRPr="00220B52" w:rsidRDefault="00220B52" w:rsidP="00220B52">
      <w:pPr>
        <w:rPr>
          <w:b/>
          <w:bCs/>
          <w:i/>
          <w:iCs/>
        </w:rPr>
      </w:pPr>
      <w:r w:rsidRPr="00220B52">
        <w:rPr>
          <w:b/>
          <w:bCs/>
          <w:i/>
          <w:iCs/>
        </w:rPr>
        <w:t>Lettera a Troisi. I luoghi affettivi di Massimo Troisi</w:t>
      </w:r>
    </w:p>
    <w:p w14:paraId="3B54FAA9" w14:textId="77777777" w:rsidR="00220B52" w:rsidRPr="00220B52" w:rsidRDefault="00220B52" w:rsidP="00220B52">
      <w:r w:rsidRPr="00220B52">
        <w:t xml:space="preserve">raccontato da </w:t>
      </w:r>
      <w:r w:rsidRPr="00220B52">
        <w:rPr>
          <w:b/>
          <w:bCs/>
        </w:rPr>
        <w:t>Alessandro De Rosa</w:t>
      </w:r>
      <w:r w:rsidRPr="00220B52">
        <w:t xml:space="preserve">, con </w:t>
      </w:r>
      <w:r w:rsidRPr="00220B52">
        <w:rPr>
          <w:b/>
          <w:bCs/>
        </w:rPr>
        <w:t>Fausto Beccalossi</w:t>
      </w:r>
      <w:r w:rsidRPr="00220B52">
        <w:t xml:space="preserve">, fisarmonica; </w:t>
      </w:r>
      <w:r w:rsidRPr="00220B52">
        <w:rPr>
          <w:b/>
          <w:bCs/>
        </w:rPr>
        <w:t>Claudio Farinone</w:t>
      </w:r>
      <w:r w:rsidRPr="00220B52">
        <w:t xml:space="preserve">, chitarra; </w:t>
      </w:r>
      <w:r w:rsidRPr="00220B52">
        <w:rPr>
          <w:b/>
          <w:bCs/>
        </w:rPr>
        <w:t>Paola Micieli</w:t>
      </w:r>
      <w:r w:rsidRPr="00220B52">
        <w:t>, canto</w:t>
      </w:r>
    </w:p>
    <w:p w14:paraId="4620F664" w14:textId="77777777" w:rsidR="00220B52" w:rsidRPr="00220B52" w:rsidRDefault="00220B52" w:rsidP="00220B52">
      <w:r w:rsidRPr="00220B52">
        <w:rPr>
          <w:i/>
          <w:iCs/>
        </w:rPr>
        <w:t>Lettera a Troisi</w:t>
      </w:r>
      <w:r w:rsidRPr="00220B52">
        <w:t xml:space="preserve"> è uno spettacolo-concerto che porta in scena il racconto dei “luoghi affettivi” di Massimo Troisi: non solo i luoghi fisici e relazionali, ma anche quelli emotivi, poetici e creativi che hanno segnato la vita e l’arte dell’attore scomparso prematuramente nel 1994.</w:t>
      </w:r>
    </w:p>
    <w:p w14:paraId="799941BA" w14:textId="77777777" w:rsidR="00220B52" w:rsidRPr="00220B52" w:rsidRDefault="00220B52" w:rsidP="00220B52">
      <w:r w:rsidRPr="00220B52">
        <w:t xml:space="preserve">Il progetto trae origine dall’omonimo ciclo radiofonico ideato da Alessandro De Rosa per «Rete Due» (Radiotelevisione Svizzera Italiana), che ha riscosso attenzione per la sua capacità di intrecciare quella dedica musicale a sguardi biografici e riflessioni intime attraverso le testimonianze di chi con Troisi ha condiviso amicizia, lavoro e vita: dallo storico amico d’infanzia Alfredo Cozzolino, ad Anna Pavignano che scrisse con lui tutti i suoi film, al filosofo Stefano Bonaga, che suggerisce un particolare ricordo di lui, e a Carlo Verdone che vide il suo debutto televisivo e cinematografico proprio nello stesso periodo dell’attore napoletano. Quella esperienza radiofonica diventa ora narrazione dal vivo, attraverso un quartetto di interpreti che costruisce insieme un universo sonoro capace di evocare l’ironia, la nostalgia e la profondità emotiva caratteristiche di Troisi. Fausto Beccalossi, tra i massimi specialisti della fisarmonica cromatica a livello internazionale, e il chitarrista e compositore Claudio Farinone dialogano in un tessuto musicale che affonda le radici nelle melodie composte appositamente da De Rosa per il ciclo radiofonico originario, nei grandi temi cinematografici legati all’attore — dal motivo de </w:t>
      </w:r>
      <w:r w:rsidRPr="00220B52">
        <w:rPr>
          <w:i/>
          <w:iCs/>
        </w:rPr>
        <w:t>Il Postino</w:t>
      </w:r>
      <w:r w:rsidRPr="00220B52">
        <w:t xml:space="preserve"> di Luis Bacalov alla celebre </w:t>
      </w:r>
      <w:r w:rsidRPr="00220B52">
        <w:rPr>
          <w:i/>
          <w:iCs/>
        </w:rPr>
        <w:t>Quando</w:t>
      </w:r>
      <w:r w:rsidRPr="00220B52">
        <w:t xml:space="preserve"> di Pino Daniele — e nelle canzoni napoletane che Troisi amava e che la voce di Paola Micieli reinterpreta con intensità e cura. Alessandro De Rosa, voce narrante, conduce il filo del racconto attraverso storie, incontri e riflessioni che restituiscono la complessità di una figura che ha saputo unire comicità, poesia e introspezione come pochi nel panorama artistico italiano.</w:t>
      </w:r>
    </w:p>
    <w:p w14:paraId="077B6FE4" w14:textId="77777777" w:rsidR="00220B52" w:rsidRPr="00220B52" w:rsidRDefault="00220B52" w:rsidP="00220B52"/>
    <w:p w14:paraId="25801FEC" w14:textId="77777777" w:rsidR="00220B52" w:rsidRPr="00220B52" w:rsidRDefault="00220B52" w:rsidP="00220B52">
      <w:pPr>
        <w:rPr>
          <w:b/>
          <w:bCs/>
          <w:u w:val="single"/>
        </w:rPr>
      </w:pPr>
      <w:r w:rsidRPr="00220B52">
        <w:rPr>
          <w:b/>
          <w:bCs/>
          <w:u w:val="single"/>
        </w:rPr>
        <w:t xml:space="preserve">Venerdì 12 marzo ore 20.30 </w:t>
      </w:r>
    </w:p>
    <w:p w14:paraId="3F556D03" w14:textId="77777777" w:rsidR="00220B52" w:rsidRPr="00220B52" w:rsidRDefault="00220B52" w:rsidP="00220B52">
      <w:r w:rsidRPr="00220B52">
        <w:t xml:space="preserve">Chiesa di San </w:t>
      </w:r>
      <w:proofErr w:type="spellStart"/>
      <w:r w:rsidRPr="00220B52">
        <w:t>Teonisto</w:t>
      </w:r>
      <w:proofErr w:type="spellEnd"/>
      <w:r w:rsidRPr="00220B52">
        <w:t>, Treviso</w:t>
      </w:r>
    </w:p>
    <w:p w14:paraId="4B43E27B" w14:textId="77777777" w:rsidR="00220B52" w:rsidRPr="00220B52" w:rsidRDefault="00220B52" w:rsidP="00220B52">
      <w:pPr>
        <w:rPr>
          <w:i/>
          <w:iCs/>
        </w:rPr>
      </w:pPr>
      <w:r w:rsidRPr="00220B52">
        <w:rPr>
          <w:b/>
          <w:bCs/>
          <w:i/>
          <w:iCs/>
        </w:rPr>
        <w:t>La Nona Sinfonia di Ludwig van</w:t>
      </w:r>
      <w:r w:rsidRPr="00220B52">
        <w:rPr>
          <w:i/>
          <w:iCs/>
        </w:rPr>
        <w:t xml:space="preserve"> </w:t>
      </w:r>
      <w:r w:rsidRPr="00220B52">
        <w:rPr>
          <w:b/>
          <w:bCs/>
          <w:i/>
          <w:iCs/>
        </w:rPr>
        <w:t>Beethoven</w:t>
      </w:r>
      <w:r w:rsidRPr="00220B52">
        <w:rPr>
          <w:i/>
          <w:iCs/>
        </w:rPr>
        <w:t xml:space="preserve"> </w:t>
      </w:r>
    </w:p>
    <w:p w14:paraId="06547316" w14:textId="77777777" w:rsidR="00220B52" w:rsidRPr="00220B52" w:rsidRDefault="00220B52" w:rsidP="00220B52">
      <w:r w:rsidRPr="00220B52">
        <w:t>“Lezione di musica”</w:t>
      </w:r>
      <w:r w:rsidRPr="00220B52">
        <w:rPr>
          <w:b/>
          <w:bCs/>
        </w:rPr>
        <w:t xml:space="preserve"> </w:t>
      </w:r>
      <w:r w:rsidRPr="00220B52">
        <w:t xml:space="preserve">con </w:t>
      </w:r>
      <w:r w:rsidRPr="00220B52">
        <w:rPr>
          <w:b/>
          <w:bCs/>
        </w:rPr>
        <w:t>Giovanni Bietti</w:t>
      </w:r>
      <w:r w:rsidRPr="00220B52">
        <w:t>, compositore, pianista, musicologo, voce di Rai Radio 3.</w:t>
      </w:r>
    </w:p>
    <w:p w14:paraId="70CFC3C5" w14:textId="77777777" w:rsidR="00220B52" w:rsidRPr="00220B52" w:rsidRDefault="00220B52" w:rsidP="00220B52">
      <w:pPr>
        <w:rPr>
          <w:i/>
          <w:iCs/>
        </w:rPr>
      </w:pPr>
      <w:r w:rsidRPr="00220B52">
        <w:rPr>
          <w:i/>
          <w:iCs/>
        </w:rPr>
        <w:t>Nel bicentenario della morte di Ludwig van Beethoven.</w:t>
      </w:r>
    </w:p>
    <w:p w14:paraId="6D963FEB" w14:textId="77777777" w:rsidR="00220B52" w:rsidRPr="00220B52" w:rsidRDefault="00220B52" w:rsidP="00220B52"/>
    <w:p w14:paraId="381F152E" w14:textId="77777777" w:rsidR="00220B52" w:rsidRPr="00220B52" w:rsidRDefault="00220B52" w:rsidP="00220B52">
      <w:pPr>
        <w:rPr>
          <w:b/>
          <w:bCs/>
          <w:u w:val="single"/>
        </w:rPr>
      </w:pPr>
      <w:r w:rsidRPr="00220B52">
        <w:rPr>
          <w:b/>
          <w:bCs/>
          <w:u w:val="single"/>
        </w:rPr>
        <w:t>Sabato 13 marzo ore 18</w:t>
      </w:r>
    </w:p>
    <w:p w14:paraId="1B7C5477" w14:textId="77777777" w:rsidR="00220B52" w:rsidRPr="00220B52" w:rsidRDefault="00220B52" w:rsidP="00220B52">
      <w:r w:rsidRPr="00220B52">
        <w:t xml:space="preserve">Chiesa di San </w:t>
      </w:r>
      <w:proofErr w:type="spellStart"/>
      <w:r w:rsidRPr="00220B52">
        <w:t>Teonisto</w:t>
      </w:r>
      <w:proofErr w:type="spellEnd"/>
      <w:r w:rsidRPr="00220B52">
        <w:t>, Treviso</w:t>
      </w:r>
    </w:p>
    <w:p w14:paraId="0BC1090A" w14:textId="77777777" w:rsidR="00220B52" w:rsidRPr="00220B52" w:rsidRDefault="00220B52" w:rsidP="00220B52">
      <w:pPr>
        <w:rPr>
          <w:b/>
          <w:bCs/>
          <w:i/>
          <w:iCs/>
          <w:lang w:val="en-US"/>
        </w:rPr>
      </w:pPr>
      <w:r w:rsidRPr="00220B52">
        <w:rPr>
          <w:b/>
          <w:bCs/>
          <w:i/>
          <w:iCs/>
          <w:lang w:val="en-US"/>
        </w:rPr>
        <w:t>Ludwig van</w:t>
      </w:r>
      <w:r w:rsidRPr="00220B52">
        <w:rPr>
          <w:i/>
          <w:iCs/>
          <w:lang w:val="en-US"/>
        </w:rPr>
        <w:t xml:space="preserve"> </w:t>
      </w:r>
      <w:r w:rsidRPr="00220B52">
        <w:rPr>
          <w:b/>
          <w:bCs/>
          <w:i/>
          <w:iCs/>
          <w:lang w:val="en-US"/>
        </w:rPr>
        <w:t xml:space="preserve">Beethoven e George Enescu </w:t>
      </w:r>
    </w:p>
    <w:p w14:paraId="078473C4" w14:textId="77777777" w:rsidR="00220B52" w:rsidRPr="00220B52" w:rsidRDefault="00220B52" w:rsidP="00220B52">
      <w:r w:rsidRPr="00220B52">
        <w:t>concerto guidato</w:t>
      </w:r>
      <w:r w:rsidRPr="00220B52">
        <w:rPr>
          <w:b/>
          <w:bCs/>
          <w:i/>
          <w:iCs/>
        </w:rPr>
        <w:t xml:space="preserve"> </w:t>
      </w:r>
      <w:r w:rsidRPr="00220B52">
        <w:t xml:space="preserve">con </w:t>
      </w:r>
      <w:r w:rsidRPr="00220B52">
        <w:rPr>
          <w:b/>
          <w:bCs/>
        </w:rPr>
        <w:t>Riccardo Baldizzi</w:t>
      </w:r>
      <w:r w:rsidRPr="00220B52">
        <w:t xml:space="preserve">, violoncello; </w:t>
      </w:r>
      <w:r w:rsidRPr="00220B52">
        <w:rPr>
          <w:b/>
          <w:bCs/>
        </w:rPr>
        <w:t>Vincenzo Maltempo</w:t>
      </w:r>
      <w:r w:rsidRPr="00220B52">
        <w:t>, pianoforte.</w:t>
      </w:r>
    </w:p>
    <w:p w14:paraId="7F59E357" w14:textId="77777777" w:rsidR="00220B52" w:rsidRPr="00220B52" w:rsidRDefault="00220B52" w:rsidP="00220B52">
      <w:r w:rsidRPr="00220B52">
        <w:t>Introduce</w:t>
      </w:r>
      <w:r w:rsidRPr="00220B52">
        <w:rPr>
          <w:b/>
          <w:bCs/>
        </w:rPr>
        <w:t xml:space="preserve"> Giovanni Bietti</w:t>
      </w:r>
      <w:r w:rsidRPr="00220B52">
        <w:t>, compositore, pianista, musicologo, voce di Rai Radio 3.</w:t>
      </w:r>
    </w:p>
    <w:p w14:paraId="36738933" w14:textId="77777777" w:rsidR="00220B52" w:rsidRPr="00220B52" w:rsidRDefault="00220B52" w:rsidP="00220B52">
      <w:pPr>
        <w:rPr>
          <w:i/>
          <w:iCs/>
        </w:rPr>
      </w:pPr>
      <w:r w:rsidRPr="00220B52">
        <w:rPr>
          <w:i/>
          <w:iCs/>
        </w:rPr>
        <w:t>Nel bicentenario della morte di Ludwig van Beethoven.</w:t>
      </w:r>
    </w:p>
    <w:p w14:paraId="6156F83E" w14:textId="77777777" w:rsidR="00220B52" w:rsidRPr="00220B52" w:rsidRDefault="00220B52" w:rsidP="00220B52">
      <w:pPr>
        <w:rPr>
          <w:i/>
          <w:iCs/>
        </w:rPr>
      </w:pPr>
    </w:p>
    <w:p w14:paraId="607E4A39" w14:textId="77777777" w:rsidR="00220B52" w:rsidRPr="00220B52" w:rsidRDefault="00220B52" w:rsidP="00220B52">
      <w:pPr>
        <w:rPr>
          <w:b/>
          <w:bCs/>
          <w:u w:val="single"/>
        </w:rPr>
      </w:pPr>
      <w:r w:rsidRPr="00220B52">
        <w:rPr>
          <w:b/>
          <w:bCs/>
          <w:u w:val="single"/>
        </w:rPr>
        <w:t>Domenica 11 aprile ore 18</w:t>
      </w:r>
    </w:p>
    <w:p w14:paraId="67F25588" w14:textId="77777777" w:rsidR="00220B52" w:rsidRPr="00220B52" w:rsidRDefault="00220B52" w:rsidP="00220B52">
      <w:r w:rsidRPr="00220B52">
        <w:t xml:space="preserve">Chiesa di San </w:t>
      </w:r>
      <w:proofErr w:type="spellStart"/>
      <w:r w:rsidRPr="00220B52">
        <w:t>Teonisto</w:t>
      </w:r>
      <w:proofErr w:type="spellEnd"/>
      <w:r w:rsidRPr="00220B52">
        <w:t>, Treviso</w:t>
      </w:r>
    </w:p>
    <w:p w14:paraId="56C820AA" w14:textId="77777777" w:rsidR="00220B52" w:rsidRPr="00220B52" w:rsidRDefault="00220B52" w:rsidP="00220B52">
      <w:pPr>
        <w:rPr>
          <w:b/>
          <w:bCs/>
        </w:rPr>
      </w:pPr>
      <w:r w:rsidRPr="00220B52">
        <w:rPr>
          <w:b/>
          <w:bCs/>
          <w:i/>
          <w:iCs/>
        </w:rPr>
        <w:t>Una visita a Beethoven</w:t>
      </w:r>
      <w:r w:rsidRPr="00220B52">
        <w:rPr>
          <w:b/>
          <w:bCs/>
        </w:rPr>
        <w:t xml:space="preserve"> </w:t>
      </w:r>
    </w:p>
    <w:p w14:paraId="569A06ED" w14:textId="77777777" w:rsidR="00220B52" w:rsidRPr="00220B52" w:rsidRDefault="00220B52" w:rsidP="00220B52">
      <w:r w:rsidRPr="00220B52">
        <w:t>Spettacolo con</w:t>
      </w:r>
      <w:r w:rsidRPr="00220B52">
        <w:rPr>
          <w:b/>
          <w:bCs/>
        </w:rPr>
        <w:t xml:space="preserve"> Roberto Citran</w:t>
      </w:r>
      <w:r w:rsidRPr="00220B52">
        <w:t xml:space="preserve">, letture; </w:t>
      </w:r>
      <w:proofErr w:type="spellStart"/>
      <w:r w:rsidRPr="00220B52">
        <w:rPr>
          <w:b/>
          <w:bCs/>
        </w:rPr>
        <w:t>Sonig</w:t>
      </w:r>
      <w:proofErr w:type="spellEnd"/>
      <w:r w:rsidRPr="00220B52">
        <w:rPr>
          <w:b/>
          <w:bCs/>
        </w:rPr>
        <w:t xml:space="preserve"> Tchakerian</w:t>
      </w:r>
      <w:r w:rsidRPr="00220B52">
        <w:t xml:space="preserve">, violino; </w:t>
      </w:r>
      <w:r w:rsidRPr="00220B52">
        <w:rPr>
          <w:b/>
          <w:bCs/>
        </w:rPr>
        <w:t>Stefania Redaelli</w:t>
      </w:r>
      <w:r w:rsidRPr="00220B52">
        <w:t>, pianoforte.</w:t>
      </w:r>
    </w:p>
    <w:p w14:paraId="6E08A4E3" w14:textId="77777777" w:rsidR="00220B52" w:rsidRPr="00220B52" w:rsidRDefault="00220B52" w:rsidP="00220B52">
      <w:pPr>
        <w:rPr>
          <w:i/>
          <w:iCs/>
        </w:rPr>
      </w:pPr>
      <w:r w:rsidRPr="00220B52">
        <w:rPr>
          <w:i/>
          <w:iCs/>
        </w:rPr>
        <w:t>Nel bicentenario della morte di Ludwig van Beethoven.</w:t>
      </w:r>
    </w:p>
    <w:p w14:paraId="5CAA7CCB" w14:textId="77777777" w:rsidR="00220B52" w:rsidRPr="00220B52" w:rsidRDefault="00220B52" w:rsidP="00220B52">
      <w:r w:rsidRPr="00220B52">
        <w:t xml:space="preserve">Nel 1840, a soli 27 anni, Richard Wagner scrive </w:t>
      </w:r>
      <w:r w:rsidRPr="00220B52">
        <w:rPr>
          <w:i/>
          <w:iCs/>
        </w:rPr>
        <w:t>Una visita a Beethoven</w:t>
      </w:r>
      <w:r w:rsidRPr="00220B52">
        <w:t xml:space="preserve"> (</w:t>
      </w:r>
      <w:r w:rsidRPr="00220B52">
        <w:rPr>
          <w:i/>
          <w:iCs/>
        </w:rPr>
        <w:t xml:space="preserve">Eine </w:t>
      </w:r>
      <w:proofErr w:type="spellStart"/>
      <w:r w:rsidRPr="00220B52">
        <w:rPr>
          <w:i/>
          <w:iCs/>
        </w:rPr>
        <w:t>Pilgerfahrt</w:t>
      </w:r>
      <w:proofErr w:type="spellEnd"/>
      <w:r w:rsidRPr="00220B52">
        <w:rPr>
          <w:i/>
          <w:iCs/>
        </w:rPr>
        <w:t xml:space="preserve"> </w:t>
      </w:r>
      <w:proofErr w:type="spellStart"/>
      <w:r w:rsidRPr="00220B52">
        <w:rPr>
          <w:i/>
          <w:iCs/>
        </w:rPr>
        <w:t>zu</w:t>
      </w:r>
      <w:proofErr w:type="spellEnd"/>
      <w:r w:rsidRPr="00220B52">
        <w:rPr>
          <w:i/>
          <w:iCs/>
        </w:rPr>
        <w:t xml:space="preserve"> Beethoven</w:t>
      </w:r>
      <w:r w:rsidRPr="00220B52">
        <w:t>), un racconto in cui immagina di incontrare il suo grande idolo musicale a Vienna, negli ultimi anni della sua vita. Beethoven, tuttavia, era già morto da sette anni: l’incontro nasce quindi dalla fantasia del giovane compositore, che trasforma la propria ammirazione in un viaggio ideale alla ricerca di ispirazione artistica e umana.</w:t>
      </w:r>
    </w:p>
    <w:p w14:paraId="138259FB" w14:textId="77777777" w:rsidR="00220B52" w:rsidRPr="00220B52" w:rsidRDefault="00220B52" w:rsidP="00220B52">
      <w:r w:rsidRPr="00220B52">
        <w:t xml:space="preserve">Pubblicato a puntate su una rivista parigina, il racconto rivela due aspetti fondamentali del pensiero wagneriano: la profonda devozione per Beethoven e la tendenza a interpretarne l’eredità alla luce della propria concezione della musica. In particolare, Wagner attribuisce alla </w:t>
      </w:r>
      <w:r w:rsidRPr="00220B52">
        <w:rPr>
          <w:i/>
          <w:iCs/>
        </w:rPr>
        <w:t>Nona Sinfonia</w:t>
      </w:r>
      <w:r w:rsidRPr="00220B52">
        <w:t xml:space="preserve"> un valore culminante nella storia musicale, grazie all’unione tra orchestra e voce. L’opera anticipa inoltre alcune idee centrali del futuro dramma musicale wagneriano. Nel dialogo immaginario, Beethoven critica le convenzioni dell’opera tradizionale, fatta di arie e duetti, contrapponendole a una forma espressiva più autentica e innovativa, destinata però a scontrarsi con l’incomprensione del pubblico.</w:t>
      </w:r>
    </w:p>
    <w:p w14:paraId="0AC2AAAF" w14:textId="77777777" w:rsidR="00220B52" w:rsidRPr="00220B52" w:rsidRDefault="00220B52" w:rsidP="00220B52">
      <w:r w:rsidRPr="00220B52">
        <w:rPr>
          <w:i/>
          <w:iCs/>
        </w:rPr>
        <w:t>Una visita a Beethoven</w:t>
      </w:r>
      <w:r w:rsidRPr="00220B52">
        <w:t xml:space="preserve"> è dunque molto più di un omaggio al grande compositore: è una riflessione sul futuro della musica e una testimonianza precoce dell’ambizione di Wagner di superare i confini della tradizione.</w:t>
      </w:r>
    </w:p>
    <w:p w14:paraId="691AAD66" w14:textId="77777777" w:rsidR="00220B52" w:rsidRPr="00220B52" w:rsidRDefault="00220B52" w:rsidP="00220B52"/>
    <w:p w14:paraId="3F7B1A3D" w14:textId="77777777" w:rsidR="00220B52" w:rsidRPr="00220B52" w:rsidRDefault="00220B52" w:rsidP="00220B52">
      <w:r w:rsidRPr="00220B52">
        <w:rPr>
          <w:b/>
          <w:bCs/>
          <w:u w:val="single"/>
        </w:rPr>
        <w:t>Sabato 15 maggio ore 18</w:t>
      </w:r>
    </w:p>
    <w:p w14:paraId="70AA7D7C" w14:textId="77777777" w:rsidR="00220B52" w:rsidRPr="00220B52" w:rsidRDefault="00220B52" w:rsidP="00220B52">
      <w:r w:rsidRPr="00220B52">
        <w:t>Casa Luisa e Gaetano Cozzi, Zero Branco, Treviso</w:t>
      </w:r>
    </w:p>
    <w:p w14:paraId="579CEA64" w14:textId="77777777" w:rsidR="00220B52" w:rsidRPr="00220B52" w:rsidRDefault="00220B52" w:rsidP="00220B52">
      <w:pPr>
        <w:rPr>
          <w:b/>
          <w:bCs/>
          <w:i/>
          <w:iCs/>
          <w:lang w:val="en-US"/>
        </w:rPr>
      </w:pPr>
      <w:r w:rsidRPr="00220B52">
        <w:rPr>
          <w:b/>
          <w:bCs/>
          <w:i/>
          <w:iCs/>
          <w:lang w:val="en-US"/>
        </w:rPr>
        <w:t>The Music is on the table</w:t>
      </w:r>
    </w:p>
    <w:p w14:paraId="39D8F158" w14:textId="77777777" w:rsidR="00220B52" w:rsidRPr="00220B52" w:rsidRDefault="00220B52" w:rsidP="00220B52">
      <w:r w:rsidRPr="00220B52">
        <w:t xml:space="preserve">Concerto con l’ensemble vocale </w:t>
      </w:r>
      <w:proofErr w:type="spellStart"/>
      <w:r w:rsidRPr="00220B52">
        <w:rPr>
          <w:b/>
          <w:bCs/>
        </w:rPr>
        <w:t>Kalicantus</w:t>
      </w:r>
      <w:proofErr w:type="spellEnd"/>
      <w:r w:rsidRPr="00220B52">
        <w:t>.</w:t>
      </w:r>
    </w:p>
    <w:p w14:paraId="52AF8FD7" w14:textId="77777777" w:rsidR="00220B52" w:rsidRPr="00220B52" w:rsidRDefault="00220B52" w:rsidP="00220B52">
      <w:r w:rsidRPr="00220B52">
        <w:t xml:space="preserve">Chi fu John Dowland (1563-1626)? Del più eminente liutista della sua epoca, autore di melodie indimenticabili, la Storia non ci ha tramandato un ritratto nemmeno, e le notizie sulla sua vita restano frammentarie, disseminate nelle introduzioni delle sue celebri raccolte musicali e nelle testimonianze dei </w:t>
      </w:r>
      <w:r w:rsidRPr="00220B52">
        <w:lastRenderedPageBreak/>
        <w:t xml:space="preserve">suoi contemporanei. Eppure, John Dowland fu con ogni </w:t>
      </w:r>
      <w:proofErr w:type="spellStart"/>
      <w:r w:rsidRPr="00220B52">
        <w:t>probabilit</w:t>
      </w:r>
      <w:proofErr w:type="spellEnd"/>
      <w:r w:rsidRPr="00220B52">
        <w:rPr>
          <w:lang w:val="fr-FR"/>
        </w:rPr>
        <w:t xml:space="preserve">à </w:t>
      </w:r>
      <w:r w:rsidRPr="00220B52">
        <w:t>il musicista inglese più famoso del suo tempo: la sua musica era diffusa ovunque, amata e riconosciuta da pubblici di ogni ceto e professione.</w:t>
      </w:r>
    </w:p>
    <w:p w14:paraId="342E00E6" w14:textId="77777777" w:rsidR="00220B52" w:rsidRPr="00220B52" w:rsidRDefault="00220B52" w:rsidP="00220B52">
      <w:r w:rsidRPr="00220B52">
        <w:t xml:space="preserve">Nel 2027, a 430 anni dalla prima edizione della sua raccolta </w:t>
      </w:r>
      <w:r w:rsidRPr="00220B52">
        <w:rPr>
          <w:i/>
          <w:iCs/>
        </w:rPr>
        <w:t xml:space="preserve">First Booke of </w:t>
      </w:r>
      <w:proofErr w:type="spellStart"/>
      <w:r w:rsidRPr="00220B52">
        <w:rPr>
          <w:i/>
          <w:iCs/>
        </w:rPr>
        <w:t>Songes</w:t>
      </w:r>
      <w:proofErr w:type="spellEnd"/>
      <w:r w:rsidRPr="00220B52">
        <w:rPr>
          <w:i/>
          <w:iCs/>
        </w:rPr>
        <w:t xml:space="preserve"> or Ayres of </w:t>
      </w:r>
      <w:proofErr w:type="spellStart"/>
      <w:r w:rsidRPr="00220B52">
        <w:rPr>
          <w:i/>
          <w:iCs/>
        </w:rPr>
        <w:t>Fowre</w:t>
      </w:r>
      <w:proofErr w:type="spellEnd"/>
      <w:r w:rsidRPr="00220B52">
        <w:rPr>
          <w:i/>
          <w:iCs/>
        </w:rPr>
        <w:t xml:space="preserve"> Partes with </w:t>
      </w:r>
      <w:proofErr w:type="spellStart"/>
      <w:r w:rsidRPr="00220B52">
        <w:rPr>
          <w:i/>
          <w:iCs/>
        </w:rPr>
        <w:t>Tableture</w:t>
      </w:r>
      <w:proofErr w:type="spellEnd"/>
      <w:r w:rsidRPr="00220B52">
        <w:rPr>
          <w:i/>
          <w:iCs/>
        </w:rPr>
        <w:t xml:space="preserve"> for the Lute</w:t>
      </w:r>
      <w:r w:rsidRPr="00220B52">
        <w:t xml:space="preserve"> che tanto determinò e informò le generazioni successive, </w:t>
      </w:r>
      <w:proofErr w:type="spellStart"/>
      <w:r w:rsidRPr="00220B52">
        <w:t>Kalicantus</w:t>
      </w:r>
      <w:proofErr w:type="spellEnd"/>
      <w:r w:rsidRPr="00220B52">
        <w:t xml:space="preserve"> Ensemble propone un percorso musicale che ne ripercorre la vicenda artistica e umana, misteriosa e in continuo movimento, attraverso le sue stesse pagine. Le composizioni di Dowland sono autentici gioielli: la Regina Elisabetta I non mancava di “adornarsene” nella corte che aveva plasmato a sua immagine, pur avendo tenuto Dowland lontano dalla propria persona.</w:t>
      </w:r>
    </w:p>
    <w:p w14:paraId="63E55091" w14:textId="77777777" w:rsidR="00220B52" w:rsidRPr="00220B52" w:rsidRDefault="00220B52" w:rsidP="00220B52">
      <w:r w:rsidRPr="00220B52">
        <w:t xml:space="preserve">In poche battute, queste opere, solo apparentemente semplici e accessibili, rivelano universi di straordinaria raffinatezza, intrisi di cultura artistica, suggestioni esoteriche e rimandi letterari. Il programma </w:t>
      </w:r>
      <w:r w:rsidRPr="00220B52">
        <w:rPr>
          <w:i/>
          <w:iCs/>
        </w:rPr>
        <w:t xml:space="preserve">The Music </w:t>
      </w:r>
      <w:proofErr w:type="spellStart"/>
      <w:r w:rsidRPr="00220B52">
        <w:rPr>
          <w:i/>
          <w:iCs/>
        </w:rPr>
        <w:t>is</w:t>
      </w:r>
      <w:proofErr w:type="spellEnd"/>
      <w:r w:rsidRPr="00220B52">
        <w:rPr>
          <w:i/>
          <w:iCs/>
        </w:rPr>
        <w:t xml:space="preserve"> on the </w:t>
      </w:r>
      <w:proofErr w:type="spellStart"/>
      <w:r w:rsidRPr="00220B52">
        <w:rPr>
          <w:i/>
          <w:iCs/>
        </w:rPr>
        <w:t>table</w:t>
      </w:r>
      <w:proofErr w:type="spellEnd"/>
      <w:r w:rsidRPr="00220B52">
        <w:t xml:space="preserve"> racconta così non solo la storia di John Dowland, ma anche quella di un’Inghilterra nel pieno della sua fioritura creativa: l’et</w:t>
      </w:r>
      <w:r w:rsidRPr="00220B52">
        <w:rPr>
          <w:lang w:val="fr-FR"/>
        </w:rPr>
        <w:t xml:space="preserve">à </w:t>
      </w:r>
      <w:r w:rsidRPr="00220B52">
        <w:t xml:space="preserve">d’oro della corte elisabettiana, la cui </w:t>
      </w:r>
      <w:proofErr w:type="spellStart"/>
      <w:r w:rsidRPr="00220B52">
        <w:t>complessit</w:t>
      </w:r>
      <w:proofErr w:type="spellEnd"/>
      <w:r w:rsidRPr="00220B52">
        <w:rPr>
          <w:lang w:val="fr-FR"/>
        </w:rPr>
        <w:t xml:space="preserve">à </w:t>
      </w:r>
      <w:r w:rsidRPr="00220B52">
        <w:t>e bellezza continuano a risuonare nelle note del suo testimone più intenso e sensibile.</w:t>
      </w:r>
    </w:p>
    <w:p w14:paraId="783C6F51" w14:textId="77777777" w:rsidR="00220B52" w:rsidRPr="00220B52" w:rsidRDefault="00220B52" w:rsidP="00220B52">
      <w:pPr>
        <w:rPr>
          <w:b/>
          <w:bCs/>
          <w:u w:val="single"/>
        </w:rPr>
      </w:pPr>
      <w:r w:rsidRPr="00220B52">
        <w:rPr>
          <w:b/>
          <w:bCs/>
          <w:u w:val="single"/>
        </w:rPr>
        <w:t>Sabato 12 giugno ore 20.30</w:t>
      </w:r>
    </w:p>
    <w:p w14:paraId="418769D1" w14:textId="77777777" w:rsidR="00220B52" w:rsidRPr="00220B52" w:rsidRDefault="00220B52" w:rsidP="00220B52">
      <w:r w:rsidRPr="00220B52">
        <w:t xml:space="preserve">Treviso, Chiesa di San </w:t>
      </w:r>
      <w:proofErr w:type="spellStart"/>
      <w:r w:rsidRPr="00220B52">
        <w:t>Teonisto</w:t>
      </w:r>
      <w:proofErr w:type="spellEnd"/>
    </w:p>
    <w:p w14:paraId="02F351D1" w14:textId="77777777" w:rsidR="00220B52" w:rsidRPr="00220B52" w:rsidRDefault="00220B52" w:rsidP="00220B52">
      <w:pPr>
        <w:rPr>
          <w:b/>
          <w:bCs/>
          <w:i/>
          <w:iCs/>
        </w:rPr>
      </w:pPr>
      <w:r w:rsidRPr="00220B52">
        <w:rPr>
          <w:b/>
          <w:bCs/>
          <w:i/>
          <w:iCs/>
        </w:rPr>
        <w:t xml:space="preserve">Sonate per violino del XVII secolo </w:t>
      </w:r>
    </w:p>
    <w:p w14:paraId="4B967F10" w14:textId="77777777" w:rsidR="00220B52" w:rsidRPr="00220B52" w:rsidRDefault="00220B52" w:rsidP="00220B52">
      <w:r w:rsidRPr="00220B52">
        <w:t xml:space="preserve">Concerto con l’ensemble </w:t>
      </w:r>
      <w:r w:rsidRPr="00220B52">
        <w:rPr>
          <w:b/>
          <w:bCs/>
        </w:rPr>
        <w:t>Il Pomo d’Oro</w:t>
      </w:r>
      <w:r w:rsidRPr="00220B52">
        <w:t xml:space="preserve"> e </w:t>
      </w:r>
      <w:r w:rsidRPr="00220B52">
        <w:rPr>
          <w:b/>
          <w:bCs/>
        </w:rPr>
        <w:t>Alfia Bakieva,</w:t>
      </w:r>
      <w:r w:rsidRPr="00220B52">
        <w:t xml:space="preserve"> violino solista.</w:t>
      </w:r>
    </w:p>
    <w:p w14:paraId="6795753C" w14:textId="77777777" w:rsidR="00220B52" w:rsidRPr="00220B52" w:rsidRDefault="00220B52" w:rsidP="00220B52">
      <w:r w:rsidRPr="00220B52">
        <w:t>Autori vari.</w:t>
      </w:r>
    </w:p>
    <w:p w14:paraId="29365A2E" w14:textId="77777777" w:rsidR="00220B52" w:rsidRPr="00220B52" w:rsidRDefault="00220B52" w:rsidP="00220B52">
      <w:pPr>
        <w:rPr>
          <w:b/>
          <w:bCs/>
          <w:u w:val="single"/>
        </w:rPr>
      </w:pPr>
      <w:r w:rsidRPr="00220B52">
        <w:rPr>
          <w:b/>
          <w:bCs/>
          <w:u w:val="single"/>
        </w:rPr>
        <w:t>Martedì 22 giugno ore 20.30</w:t>
      </w:r>
    </w:p>
    <w:p w14:paraId="252E4F95" w14:textId="77777777" w:rsidR="00220B52" w:rsidRPr="00220B52" w:rsidRDefault="00220B52" w:rsidP="00220B52">
      <w:r w:rsidRPr="00220B52">
        <w:t xml:space="preserve">Treviso, Chiesa di San </w:t>
      </w:r>
      <w:proofErr w:type="spellStart"/>
      <w:r w:rsidRPr="00220B52">
        <w:t>Teonisto</w:t>
      </w:r>
      <w:proofErr w:type="spellEnd"/>
    </w:p>
    <w:p w14:paraId="7CAFDBCB" w14:textId="77777777" w:rsidR="00220B52" w:rsidRPr="00220B52" w:rsidRDefault="00220B52" w:rsidP="00220B52">
      <w:pPr>
        <w:rPr>
          <w:b/>
          <w:bCs/>
          <w:i/>
          <w:iCs/>
          <w:lang w:val="fr-FR"/>
        </w:rPr>
      </w:pPr>
      <w:r w:rsidRPr="00220B52">
        <w:rPr>
          <w:b/>
          <w:bCs/>
          <w:i/>
          <w:iCs/>
          <w:lang w:val="fr-FR"/>
        </w:rPr>
        <w:t xml:space="preserve">Vivaldi. La </w:t>
      </w:r>
      <w:proofErr w:type="spellStart"/>
      <w:r w:rsidRPr="00220B52">
        <w:rPr>
          <w:b/>
          <w:bCs/>
          <w:i/>
          <w:iCs/>
          <w:lang w:val="fr-FR"/>
        </w:rPr>
        <w:t>Cetra</w:t>
      </w:r>
      <w:proofErr w:type="spellEnd"/>
      <w:r w:rsidRPr="00220B52">
        <w:rPr>
          <w:b/>
          <w:bCs/>
          <w:i/>
          <w:iCs/>
          <w:lang w:val="fr-FR"/>
        </w:rPr>
        <w:t xml:space="preserve">. Trecento </w:t>
      </w:r>
      <w:proofErr w:type="spellStart"/>
      <w:r w:rsidRPr="00220B52">
        <w:rPr>
          <w:b/>
          <w:bCs/>
          <w:i/>
          <w:iCs/>
          <w:lang w:val="fr-FR"/>
        </w:rPr>
        <w:t>anni</w:t>
      </w:r>
      <w:proofErr w:type="spellEnd"/>
      <w:r w:rsidRPr="00220B52">
        <w:rPr>
          <w:b/>
          <w:bCs/>
          <w:i/>
          <w:iCs/>
          <w:lang w:val="fr-FR"/>
        </w:rPr>
        <w:t xml:space="preserve"> dalla prima </w:t>
      </w:r>
      <w:proofErr w:type="spellStart"/>
      <w:r w:rsidRPr="00220B52">
        <w:rPr>
          <w:b/>
          <w:bCs/>
          <w:i/>
          <w:iCs/>
          <w:lang w:val="fr-FR"/>
        </w:rPr>
        <w:t>edizione</w:t>
      </w:r>
      <w:proofErr w:type="spellEnd"/>
      <w:r w:rsidRPr="00220B52">
        <w:rPr>
          <w:b/>
          <w:bCs/>
          <w:i/>
          <w:iCs/>
          <w:lang w:val="fr-FR"/>
        </w:rPr>
        <w:t xml:space="preserve"> </w:t>
      </w:r>
    </w:p>
    <w:p w14:paraId="019004B1" w14:textId="77777777" w:rsidR="00220B52" w:rsidRPr="00220B52" w:rsidRDefault="00220B52" w:rsidP="00220B52">
      <w:pPr>
        <w:rPr>
          <w:i/>
          <w:iCs/>
        </w:rPr>
      </w:pPr>
      <w:proofErr w:type="gramStart"/>
      <w:r w:rsidRPr="00220B52">
        <w:rPr>
          <w:lang w:val="fr-FR"/>
        </w:rPr>
        <w:t>concerto</w:t>
      </w:r>
      <w:proofErr w:type="gramEnd"/>
      <w:r w:rsidRPr="00220B52">
        <w:rPr>
          <w:lang w:val="fr-FR"/>
        </w:rPr>
        <w:t xml:space="preserve"> </w:t>
      </w:r>
      <w:r w:rsidRPr="00220B52">
        <w:t xml:space="preserve">con la </w:t>
      </w:r>
      <w:r w:rsidRPr="00220B52">
        <w:rPr>
          <w:b/>
          <w:bCs/>
        </w:rPr>
        <w:t xml:space="preserve">Venice </w:t>
      </w:r>
      <w:proofErr w:type="spellStart"/>
      <w:r w:rsidRPr="00220B52">
        <w:rPr>
          <w:b/>
          <w:bCs/>
        </w:rPr>
        <w:t>Baroque</w:t>
      </w:r>
      <w:proofErr w:type="spellEnd"/>
      <w:r w:rsidRPr="00220B52">
        <w:rPr>
          <w:b/>
          <w:bCs/>
        </w:rPr>
        <w:t xml:space="preserve"> Orchestra</w:t>
      </w:r>
      <w:r w:rsidRPr="00220B52">
        <w:t xml:space="preserve"> e </w:t>
      </w:r>
      <w:proofErr w:type="spellStart"/>
      <w:r w:rsidRPr="00220B52">
        <w:rPr>
          <w:b/>
          <w:bCs/>
        </w:rPr>
        <w:t>Chouchane</w:t>
      </w:r>
      <w:proofErr w:type="spellEnd"/>
      <w:r w:rsidRPr="00220B52">
        <w:rPr>
          <w:b/>
          <w:bCs/>
        </w:rPr>
        <w:t xml:space="preserve"> Siranossian</w:t>
      </w:r>
      <w:r w:rsidRPr="00220B52">
        <w:t xml:space="preserve">, violino solista, diretti da </w:t>
      </w:r>
      <w:r w:rsidRPr="00220B52">
        <w:rPr>
          <w:b/>
          <w:bCs/>
        </w:rPr>
        <w:t>Andrea Marcon</w:t>
      </w:r>
      <w:r w:rsidRPr="00220B52">
        <w:t>.</w:t>
      </w:r>
      <w:r w:rsidRPr="00220B52">
        <w:rPr>
          <w:i/>
          <w:iCs/>
          <w:lang w:val="fr-FR"/>
        </w:rPr>
        <w:t xml:space="preserve"> </w:t>
      </w:r>
    </w:p>
    <w:p w14:paraId="21D29BBE" w14:textId="77777777" w:rsidR="00220B52" w:rsidRPr="00220B52" w:rsidRDefault="00220B52" w:rsidP="00220B52">
      <w:r w:rsidRPr="00220B52">
        <w:rPr>
          <w:b/>
          <w:bCs/>
          <w:u w:val="single"/>
        </w:rPr>
        <w:t>Biglietti</w:t>
      </w:r>
      <w:r w:rsidRPr="00220B52">
        <w:rPr>
          <w:b/>
          <w:bCs/>
        </w:rPr>
        <w:t xml:space="preserve"> </w:t>
      </w:r>
      <w:r w:rsidRPr="00220B52">
        <w:t>(acquistabili anche con Bonus docenti, solo online)</w:t>
      </w:r>
    </w:p>
    <w:p w14:paraId="473C3A17" w14:textId="77777777" w:rsidR="00220B52" w:rsidRPr="00220B52" w:rsidRDefault="00220B52" w:rsidP="00220B52">
      <w:pPr>
        <w:rPr>
          <w:b/>
          <w:u w:val="single"/>
        </w:rPr>
      </w:pPr>
      <w:r w:rsidRPr="00220B52">
        <w:rPr>
          <w:b/>
          <w:u w:val="single"/>
        </w:rPr>
        <w:t>Spettacoli in abbonamento</w:t>
      </w:r>
    </w:p>
    <w:p w14:paraId="0923B628" w14:textId="77777777" w:rsidR="00220B52" w:rsidRPr="00220B52" w:rsidRDefault="00220B52" w:rsidP="00220B52">
      <w:pPr>
        <w:rPr>
          <w:b/>
          <w:bCs/>
        </w:rPr>
      </w:pPr>
      <w:r w:rsidRPr="00220B52">
        <w:rPr>
          <w:b/>
          <w:bCs/>
        </w:rPr>
        <w:t xml:space="preserve">Venerdì 20 novembre ore 20.30 </w:t>
      </w:r>
      <w:r w:rsidRPr="00220B52">
        <w:rPr>
          <w:i/>
          <w:iCs/>
        </w:rPr>
        <w:t>- musica</w:t>
      </w:r>
    </w:p>
    <w:p w14:paraId="3A0FC36B" w14:textId="77777777" w:rsidR="00220B52" w:rsidRPr="00220B52" w:rsidRDefault="00220B52" w:rsidP="00220B52">
      <w:r w:rsidRPr="00220B52">
        <w:t xml:space="preserve">Chiesa di San </w:t>
      </w:r>
      <w:proofErr w:type="spellStart"/>
      <w:r w:rsidRPr="00220B52">
        <w:t>Teonisto</w:t>
      </w:r>
      <w:proofErr w:type="spellEnd"/>
      <w:r w:rsidRPr="00220B52">
        <w:t>, Treviso</w:t>
      </w:r>
    </w:p>
    <w:p w14:paraId="09C8C421" w14:textId="77777777" w:rsidR="00220B52" w:rsidRPr="00220B52" w:rsidRDefault="00220B52" w:rsidP="00220B52">
      <w:pPr>
        <w:rPr>
          <w:b/>
          <w:bCs/>
          <w:i/>
          <w:iCs/>
        </w:rPr>
      </w:pPr>
      <w:r w:rsidRPr="00220B52">
        <w:rPr>
          <w:b/>
          <w:bCs/>
          <w:i/>
          <w:iCs/>
        </w:rPr>
        <w:t>Vivaldi. I concerti per violoncello e orchestra</w:t>
      </w:r>
    </w:p>
    <w:p w14:paraId="7618DACF" w14:textId="77777777" w:rsidR="00220B52" w:rsidRPr="00220B52" w:rsidRDefault="00220B52" w:rsidP="00220B52">
      <w:r w:rsidRPr="00220B52">
        <w:t>&gt;ingresso intero 25 euro, ridotto (over 65) 20 euro; ridotto (under 26) 10 euro</w:t>
      </w:r>
    </w:p>
    <w:p w14:paraId="3BA09857" w14:textId="77777777" w:rsidR="00220B52" w:rsidRPr="00220B52" w:rsidRDefault="00220B52" w:rsidP="00220B52">
      <w:r w:rsidRPr="00220B52">
        <w:rPr>
          <w:b/>
          <w:bCs/>
        </w:rPr>
        <w:t xml:space="preserve">Sabato 19 dicembre ore 18 </w:t>
      </w:r>
      <w:r w:rsidRPr="00220B52">
        <w:rPr>
          <w:i/>
          <w:iCs/>
        </w:rPr>
        <w:t>- musica</w:t>
      </w:r>
    </w:p>
    <w:p w14:paraId="1B011694" w14:textId="77777777" w:rsidR="00220B52" w:rsidRPr="00220B52" w:rsidRDefault="00220B52" w:rsidP="00220B52">
      <w:r w:rsidRPr="00220B52">
        <w:t xml:space="preserve">Chiesa di San </w:t>
      </w:r>
      <w:proofErr w:type="spellStart"/>
      <w:r w:rsidRPr="00220B52">
        <w:t>Teonisto</w:t>
      </w:r>
      <w:proofErr w:type="spellEnd"/>
      <w:r w:rsidRPr="00220B52">
        <w:t>, Treviso</w:t>
      </w:r>
    </w:p>
    <w:p w14:paraId="13CBDE7F" w14:textId="77777777" w:rsidR="00220B52" w:rsidRPr="00220B52" w:rsidRDefault="00220B52" w:rsidP="00220B52">
      <w:pPr>
        <w:rPr>
          <w:b/>
          <w:bCs/>
          <w:i/>
          <w:iCs/>
        </w:rPr>
      </w:pPr>
      <w:r w:rsidRPr="00220B52">
        <w:rPr>
          <w:b/>
          <w:bCs/>
          <w:i/>
          <w:iCs/>
        </w:rPr>
        <w:t>Il Natale che non ti aspetti</w:t>
      </w:r>
    </w:p>
    <w:p w14:paraId="0F23607E" w14:textId="77777777" w:rsidR="00220B52" w:rsidRPr="00220B52" w:rsidRDefault="00220B52" w:rsidP="00220B52">
      <w:r w:rsidRPr="00220B52">
        <w:t>&gt;ingresso unico 10 euro</w:t>
      </w:r>
    </w:p>
    <w:p w14:paraId="46AFE5C9" w14:textId="77777777" w:rsidR="00220B52" w:rsidRPr="00220B52" w:rsidRDefault="00220B52" w:rsidP="00220B52">
      <w:r w:rsidRPr="00220B52">
        <w:rPr>
          <w:b/>
          <w:bCs/>
        </w:rPr>
        <w:t xml:space="preserve">Domenica 10 gennaio ore 18 </w:t>
      </w:r>
      <w:r w:rsidRPr="00220B52">
        <w:rPr>
          <w:i/>
          <w:iCs/>
        </w:rPr>
        <w:t>- teatro</w:t>
      </w:r>
    </w:p>
    <w:p w14:paraId="650F18A0" w14:textId="77777777" w:rsidR="00220B52" w:rsidRPr="00220B52" w:rsidRDefault="00220B52" w:rsidP="00220B52">
      <w:r w:rsidRPr="00220B52">
        <w:t xml:space="preserve">Chiesa di San </w:t>
      </w:r>
      <w:proofErr w:type="spellStart"/>
      <w:r w:rsidRPr="00220B52">
        <w:t>Teonisto</w:t>
      </w:r>
      <w:proofErr w:type="spellEnd"/>
      <w:r w:rsidRPr="00220B52">
        <w:t>, Treviso</w:t>
      </w:r>
    </w:p>
    <w:p w14:paraId="0F308C58" w14:textId="77777777" w:rsidR="00220B52" w:rsidRPr="00220B52" w:rsidRDefault="00220B52" w:rsidP="00220B52">
      <w:pPr>
        <w:rPr>
          <w:b/>
          <w:bCs/>
          <w:i/>
          <w:iCs/>
        </w:rPr>
      </w:pPr>
      <w:r w:rsidRPr="00220B52">
        <w:rPr>
          <w:b/>
          <w:bCs/>
          <w:i/>
          <w:iCs/>
        </w:rPr>
        <w:t>Marcinelle, storia di minatori</w:t>
      </w:r>
    </w:p>
    <w:p w14:paraId="5484B3C1" w14:textId="77777777" w:rsidR="00220B52" w:rsidRPr="00220B52" w:rsidRDefault="00220B52" w:rsidP="00220B52">
      <w:r w:rsidRPr="00220B52">
        <w:lastRenderedPageBreak/>
        <w:t>&gt;ingresso intero 25 euro, ridotto (over 65) 20 euro; ridotto (under 26) 10 euro</w:t>
      </w:r>
    </w:p>
    <w:p w14:paraId="108B8071" w14:textId="77777777" w:rsidR="00220B52" w:rsidRPr="00220B52" w:rsidRDefault="00220B52" w:rsidP="00220B52">
      <w:pPr>
        <w:rPr>
          <w:b/>
          <w:bCs/>
        </w:rPr>
      </w:pPr>
      <w:r w:rsidRPr="00220B52">
        <w:rPr>
          <w:b/>
          <w:bCs/>
        </w:rPr>
        <w:t xml:space="preserve">Venerdì 12 febbraio ore 20.30 </w:t>
      </w:r>
      <w:r w:rsidRPr="00220B52">
        <w:rPr>
          <w:i/>
          <w:iCs/>
        </w:rPr>
        <w:t>– reading musicale</w:t>
      </w:r>
    </w:p>
    <w:p w14:paraId="52CB2932" w14:textId="77777777" w:rsidR="00220B52" w:rsidRPr="00220B52" w:rsidRDefault="00220B52" w:rsidP="00220B52">
      <w:r w:rsidRPr="00220B52">
        <w:t xml:space="preserve">Chiesa di San </w:t>
      </w:r>
      <w:proofErr w:type="spellStart"/>
      <w:r w:rsidRPr="00220B52">
        <w:t>Teonisto</w:t>
      </w:r>
      <w:proofErr w:type="spellEnd"/>
      <w:r w:rsidRPr="00220B52">
        <w:t>, Treviso</w:t>
      </w:r>
    </w:p>
    <w:p w14:paraId="56F85235" w14:textId="77777777" w:rsidR="00220B52" w:rsidRPr="00220B52" w:rsidRDefault="00220B52" w:rsidP="00220B52">
      <w:pPr>
        <w:rPr>
          <w:b/>
          <w:bCs/>
          <w:i/>
          <w:iCs/>
        </w:rPr>
      </w:pPr>
      <w:r w:rsidRPr="00220B52">
        <w:rPr>
          <w:b/>
          <w:bCs/>
          <w:i/>
          <w:iCs/>
        </w:rPr>
        <w:t>Lettera a Troisi. I luoghi affettivi di Massimo Troisi</w:t>
      </w:r>
    </w:p>
    <w:p w14:paraId="0F769C70" w14:textId="77777777" w:rsidR="00220B52" w:rsidRPr="00220B52" w:rsidRDefault="00220B52" w:rsidP="00220B52">
      <w:r w:rsidRPr="00220B52">
        <w:t>&gt;ingresso intero 25 euro, ridotto (over 65) 20 euro; ridotto (under 26) 10 euro</w:t>
      </w:r>
    </w:p>
    <w:p w14:paraId="71DEDE00" w14:textId="77777777" w:rsidR="00220B52" w:rsidRPr="00220B52" w:rsidRDefault="00220B52" w:rsidP="00220B52">
      <w:pPr>
        <w:rPr>
          <w:b/>
          <w:bCs/>
        </w:rPr>
      </w:pPr>
      <w:r w:rsidRPr="00220B52">
        <w:rPr>
          <w:b/>
          <w:bCs/>
        </w:rPr>
        <w:t xml:space="preserve">Sabato 13 marzo ore 18 </w:t>
      </w:r>
      <w:r w:rsidRPr="00220B52">
        <w:rPr>
          <w:i/>
          <w:iCs/>
        </w:rPr>
        <w:t>- musica</w:t>
      </w:r>
    </w:p>
    <w:p w14:paraId="0DF798F2" w14:textId="77777777" w:rsidR="00220B52" w:rsidRPr="00220B52" w:rsidRDefault="00220B52" w:rsidP="00220B52">
      <w:r w:rsidRPr="00220B52">
        <w:t xml:space="preserve">Chiesa di San </w:t>
      </w:r>
      <w:proofErr w:type="spellStart"/>
      <w:r w:rsidRPr="00220B52">
        <w:t>Teonisto</w:t>
      </w:r>
      <w:proofErr w:type="spellEnd"/>
      <w:r w:rsidRPr="00220B52">
        <w:t>, Treviso</w:t>
      </w:r>
    </w:p>
    <w:p w14:paraId="6EB3219A" w14:textId="77777777" w:rsidR="00220B52" w:rsidRPr="00220B52" w:rsidRDefault="00220B52" w:rsidP="00220B52">
      <w:pPr>
        <w:rPr>
          <w:b/>
          <w:bCs/>
          <w:i/>
          <w:iCs/>
          <w:lang w:val="en-US"/>
        </w:rPr>
      </w:pPr>
      <w:r w:rsidRPr="00220B52">
        <w:rPr>
          <w:b/>
          <w:bCs/>
          <w:i/>
          <w:iCs/>
          <w:lang w:val="en-US"/>
        </w:rPr>
        <w:t>Ludwig van</w:t>
      </w:r>
      <w:r w:rsidRPr="00220B52">
        <w:rPr>
          <w:i/>
          <w:iCs/>
          <w:lang w:val="en-US"/>
        </w:rPr>
        <w:t xml:space="preserve"> </w:t>
      </w:r>
      <w:r w:rsidRPr="00220B52">
        <w:rPr>
          <w:b/>
          <w:bCs/>
          <w:i/>
          <w:iCs/>
          <w:lang w:val="en-US"/>
        </w:rPr>
        <w:t xml:space="preserve">Beethoven e George Enescu </w:t>
      </w:r>
    </w:p>
    <w:p w14:paraId="691CF8CB" w14:textId="77777777" w:rsidR="00220B52" w:rsidRPr="00220B52" w:rsidRDefault="00220B52" w:rsidP="00220B52">
      <w:r w:rsidRPr="00220B52">
        <w:t>&gt;ingresso intero 25 euro, ridotto (over 65) 20 euro; ridotto (under 26) 10 euro</w:t>
      </w:r>
    </w:p>
    <w:p w14:paraId="17817AA9" w14:textId="77777777" w:rsidR="00220B52" w:rsidRPr="00220B52" w:rsidRDefault="00220B52" w:rsidP="00220B52"/>
    <w:p w14:paraId="5D4B62FC" w14:textId="77777777" w:rsidR="00220B52" w:rsidRPr="00220B52" w:rsidRDefault="00220B52" w:rsidP="00220B52">
      <w:pPr>
        <w:rPr>
          <w:b/>
          <w:bCs/>
        </w:rPr>
      </w:pPr>
      <w:r w:rsidRPr="00220B52">
        <w:rPr>
          <w:b/>
          <w:bCs/>
        </w:rPr>
        <w:t xml:space="preserve">Domenica 11 aprile ore 18 </w:t>
      </w:r>
      <w:r w:rsidRPr="00220B52">
        <w:rPr>
          <w:i/>
          <w:iCs/>
        </w:rPr>
        <w:t>– reading musicale</w:t>
      </w:r>
    </w:p>
    <w:p w14:paraId="3021433A" w14:textId="77777777" w:rsidR="00220B52" w:rsidRPr="00220B52" w:rsidRDefault="00220B52" w:rsidP="00220B52">
      <w:r w:rsidRPr="00220B52">
        <w:t xml:space="preserve">Chiesa di San </w:t>
      </w:r>
      <w:proofErr w:type="spellStart"/>
      <w:r w:rsidRPr="00220B52">
        <w:t>Teonisto</w:t>
      </w:r>
      <w:proofErr w:type="spellEnd"/>
      <w:r w:rsidRPr="00220B52">
        <w:t>, Treviso</w:t>
      </w:r>
    </w:p>
    <w:p w14:paraId="071CCE35" w14:textId="77777777" w:rsidR="00220B52" w:rsidRPr="00220B52" w:rsidRDefault="00220B52" w:rsidP="00220B52">
      <w:pPr>
        <w:rPr>
          <w:b/>
          <w:bCs/>
        </w:rPr>
      </w:pPr>
      <w:r w:rsidRPr="00220B52">
        <w:rPr>
          <w:b/>
          <w:bCs/>
          <w:i/>
          <w:iCs/>
        </w:rPr>
        <w:t>Una visita a Beethoven</w:t>
      </w:r>
      <w:r w:rsidRPr="00220B52">
        <w:rPr>
          <w:b/>
          <w:bCs/>
        </w:rPr>
        <w:t xml:space="preserve"> </w:t>
      </w:r>
    </w:p>
    <w:p w14:paraId="771F7B53" w14:textId="77777777" w:rsidR="00220B52" w:rsidRPr="00220B52" w:rsidRDefault="00220B52" w:rsidP="00220B52">
      <w:r w:rsidRPr="00220B52">
        <w:t>&gt;ingresso intero 25 euro, ridotto (over 65) 20 euro; ridotto (under 26) 10 euro</w:t>
      </w:r>
    </w:p>
    <w:p w14:paraId="0DCB2893" w14:textId="77777777" w:rsidR="00220B52" w:rsidRPr="00220B52" w:rsidRDefault="00220B52" w:rsidP="00220B52"/>
    <w:p w14:paraId="45E047F9" w14:textId="77777777" w:rsidR="00220B52" w:rsidRPr="00220B52" w:rsidRDefault="00220B52" w:rsidP="00220B52">
      <w:pPr>
        <w:rPr>
          <w:b/>
          <w:bCs/>
        </w:rPr>
      </w:pPr>
      <w:r w:rsidRPr="00220B52">
        <w:rPr>
          <w:b/>
          <w:bCs/>
        </w:rPr>
        <w:t xml:space="preserve">Sabato 12 giugno ore 20.30 </w:t>
      </w:r>
      <w:r w:rsidRPr="00220B52">
        <w:rPr>
          <w:i/>
          <w:iCs/>
        </w:rPr>
        <w:t>- musica</w:t>
      </w:r>
    </w:p>
    <w:p w14:paraId="4835FA9E" w14:textId="77777777" w:rsidR="00220B52" w:rsidRPr="00220B52" w:rsidRDefault="00220B52" w:rsidP="00220B52">
      <w:r w:rsidRPr="00220B52">
        <w:t xml:space="preserve">Treviso, Chiesa di San </w:t>
      </w:r>
      <w:proofErr w:type="spellStart"/>
      <w:r w:rsidRPr="00220B52">
        <w:t>Teonisto</w:t>
      </w:r>
      <w:proofErr w:type="spellEnd"/>
    </w:p>
    <w:p w14:paraId="59DC4D19" w14:textId="77777777" w:rsidR="00220B52" w:rsidRPr="00220B52" w:rsidRDefault="00220B52" w:rsidP="00220B52">
      <w:pPr>
        <w:rPr>
          <w:b/>
          <w:bCs/>
          <w:i/>
          <w:iCs/>
        </w:rPr>
      </w:pPr>
      <w:r w:rsidRPr="00220B52">
        <w:rPr>
          <w:b/>
          <w:bCs/>
          <w:i/>
          <w:iCs/>
        </w:rPr>
        <w:t>Sonate per violino del XVII secolo</w:t>
      </w:r>
    </w:p>
    <w:p w14:paraId="73869FC8" w14:textId="77777777" w:rsidR="00220B52" w:rsidRPr="00220B52" w:rsidRDefault="00220B52" w:rsidP="00220B52">
      <w:pPr>
        <w:rPr>
          <w:b/>
          <w:bCs/>
        </w:rPr>
      </w:pPr>
      <w:r w:rsidRPr="00220B52">
        <w:t>&gt;ingresso intero 25 euro, ridotto (over 65) 20 euro; ridotto (under 26) 10 euro</w:t>
      </w:r>
    </w:p>
    <w:p w14:paraId="0EACA47C" w14:textId="77777777" w:rsidR="00220B52" w:rsidRPr="00220B52" w:rsidRDefault="00220B52" w:rsidP="00220B52"/>
    <w:p w14:paraId="102EE106" w14:textId="77777777" w:rsidR="00220B52" w:rsidRPr="00220B52" w:rsidRDefault="00220B52" w:rsidP="00220B52">
      <w:pPr>
        <w:rPr>
          <w:b/>
          <w:bCs/>
        </w:rPr>
      </w:pPr>
      <w:r w:rsidRPr="00220B52">
        <w:rPr>
          <w:b/>
          <w:bCs/>
        </w:rPr>
        <w:t xml:space="preserve">Martedì 22 giugno ore 20.30 </w:t>
      </w:r>
      <w:r w:rsidRPr="00220B52">
        <w:rPr>
          <w:i/>
          <w:iCs/>
        </w:rPr>
        <w:t>- musica</w:t>
      </w:r>
    </w:p>
    <w:p w14:paraId="717B4A97" w14:textId="77777777" w:rsidR="00220B52" w:rsidRPr="00220B52" w:rsidRDefault="00220B52" w:rsidP="00220B52">
      <w:r w:rsidRPr="00220B52">
        <w:t xml:space="preserve">Treviso, Chiesa di San </w:t>
      </w:r>
      <w:proofErr w:type="spellStart"/>
      <w:r w:rsidRPr="00220B52">
        <w:t>Teonisto</w:t>
      </w:r>
      <w:proofErr w:type="spellEnd"/>
    </w:p>
    <w:p w14:paraId="21E97187" w14:textId="77777777" w:rsidR="00220B52" w:rsidRPr="00220B52" w:rsidRDefault="00220B52" w:rsidP="00220B52">
      <w:pPr>
        <w:rPr>
          <w:b/>
          <w:bCs/>
          <w:i/>
          <w:iCs/>
          <w:lang w:val="fr-FR"/>
        </w:rPr>
      </w:pPr>
      <w:r w:rsidRPr="00220B52">
        <w:rPr>
          <w:b/>
          <w:bCs/>
          <w:i/>
          <w:iCs/>
          <w:lang w:val="fr-FR"/>
        </w:rPr>
        <w:t xml:space="preserve">Vivaldi. La </w:t>
      </w:r>
      <w:proofErr w:type="spellStart"/>
      <w:r w:rsidRPr="00220B52">
        <w:rPr>
          <w:b/>
          <w:bCs/>
          <w:i/>
          <w:iCs/>
          <w:lang w:val="fr-FR"/>
        </w:rPr>
        <w:t>Cetra</w:t>
      </w:r>
      <w:proofErr w:type="spellEnd"/>
      <w:r w:rsidRPr="00220B52">
        <w:rPr>
          <w:b/>
          <w:bCs/>
          <w:i/>
          <w:iCs/>
          <w:lang w:val="fr-FR"/>
        </w:rPr>
        <w:t xml:space="preserve">. Trecento </w:t>
      </w:r>
      <w:proofErr w:type="spellStart"/>
      <w:r w:rsidRPr="00220B52">
        <w:rPr>
          <w:b/>
          <w:bCs/>
          <w:i/>
          <w:iCs/>
          <w:lang w:val="fr-FR"/>
        </w:rPr>
        <w:t>anni</w:t>
      </w:r>
      <w:proofErr w:type="spellEnd"/>
      <w:r w:rsidRPr="00220B52">
        <w:rPr>
          <w:b/>
          <w:bCs/>
          <w:i/>
          <w:iCs/>
          <w:lang w:val="fr-FR"/>
        </w:rPr>
        <w:t xml:space="preserve"> dalla prima </w:t>
      </w:r>
      <w:proofErr w:type="spellStart"/>
      <w:r w:rsidRPr="00220B52">
        <w:rPr>
          <w:b/>
          <w:bCs/>
          <w:i/>
          <w:iCs/>
          <w:lang w:val="fr-FR"/>
        </w:rPr>
        <w:t>edizione</w:t>
      </w:r>
      <w:proofErr w:type="spellEnd"/>
    </w:p>
    <w:p w14:paraId="13B50676" w14:textId="77777777" w:rsidR="00220B52" w:rsidRPr="00220B52" w:rsidRDefault="00220B52" w:rsidP="00220B52">
      <w:r w:rsidRPr="00220B52">
        <w:t>&gt;ingresso intero 25 euro, ridotto (over 65) 20 euro; ridotto (under 26) 10 euro</w:t>
      </w:r>
    </w:p>
    <w:p w14:paraId="22C59C1C" w14:textId="77777777" w:rsidR="00220B52" w:rsidRPr="00220B52" w:rsidRDefault="00220B52" w:rsidP="00220B52"/>
    <w:p w14:paraId="12029D57" w14:textId="77777777" w:rsidR="00220B52" w:rsidRPr="00220B52" w:rsidRDefault="00220B52" w:rsidP="00220B52">
      <w:pPr>
        <w:numPr>
          <w:ilvl w:val="0"/>
          <w:numId w:val="1"/>
        </w:numPr>
      </w:pPr>
      <w:r w:rsidRPr="00220B52">
        <w:rPr>
          <w:b/>
          <w:bCs/>
          <w:u w:val="single"/>
        </w:rPr>
        <w:t>Abbonamenti</w:t>
      </w:r>
      <w:r w:rsidRPr="00220B52">
        <w:rPr>
          <w:b/>
          <w:bCs/>
        </w:rPr>
        <w:t xml:space="preserve">: </w:t>
      </w:r>
    </w:p>
    <w:p w14:paraId="095ACACE" w14:textId="77777777" w:rsidR="00220B52" w:rsidRPr="00220B52" w:rsidRDefault="00220B52" w:rsidP="00220B52">
      <w:pPr>
        <w:rPr>
          <w:bCs/>
        </w:rPr>
      </w:pPr>
      <w:r w:rsidRPr="00220B52">
        <w:rPr>
          <w:b/>
        </w:rPr>
        <w:t>Abbonamento a TUTTI GLI SPETTACOLI</w:t>
      </w:r>
      <w:r w:rsidRPr="00220B52">
        <w:rPr>
          <w:bCs/>
        </w:rPr>
        <w:t>:</w:t>
      </w:r>
    </w:p>
    <w:p w14:paraId="7B22FD26" w14:textId="77777777" w:rsidR="00220B52" w:rsidRPr="00220B52" w:rsidRDefault="00220B52" w:rsidP="00220B52">
      <w:pPr>
        <w:rPr>
          <w:bCs/>
        </w:rPr>
      </w:pPr>
      <w:r w:rsidRPr="00220B52">
        <w:rPr>
          <w:bCs/>
        </w:rPr>
        <w:t>intero 165 euro, ridotto (over 65) 130 euro, ridotto (under 26) 70 euro</w:t>
      </w:r>
    </w:p>
    <w:p w14:paraId="0856A37A" w14:textId="77777777" w:rsidR="00220B52" w:rsidRPr="00220B52" w:rsidRDefault="00220B52" w:rsidP="00220B52">
      <w:pPr>
        <w:rPr>
          <w:bCs/>
        </w:rPr>
      </w:pPr>
      <w:r w:rsidRPr="00220B52">
        <w:rPr>
          <w:bCs/>
        </w:rPr>
        <w:t>acquistabili anche con Bonus docenti (solo online)</w:t>
      </w:r>
    </w:p>
    <w:p w14:paraId="7ECA3EC8" w14:textId="77777777" w:rsidR="00220B52" w:rsidRPr="00220B52" w:rsidRDefault="00220B52" w:rsidP="00220B52">
      <w:pPr>
        <w:rPr>
          <w:b/>
          <w:bCs/>
        </w:rPr>
      </w:pPr>
    </w:p>
    <w:p w14:paraId="2FD77917" w14:textId="77777777" w:rsidR="00220B52" w:rsidRPr="00220B52" w:rsidRDefault="00220B52" w:rsidP="00220B52">
      <w:r w:rsidRPr="00220B52">
        <w:rPr>
          <w:b/>
          <w:bCs/>
        </w:rPr>
        <w:t>Abbonamento solo MUSICA</w:t>
      </w:r>
      <w:r w:rsidRPr="00220B52">
        <w:t>:</w:t>
      </w:r>
    </w:p>
    <w:p w14:paraId="784D39B3" w14:textId="77777777" w:rsidR="00220B52" w:rsidRPr="00220B52" w:rsidRDefault="00220B52" w:rsidP="00220B52">
      <w:pPr>
        <w:rPr>
          <w:bCs/>
        </w:rPr>
      </w:pPr>
      <w:r w:rsidRPr="00220B52">
        <w:rPr>
          <w:bCs/>
        </w:rPr>
        <w:t>intero 100 euro, ridotto (over 65) 80 euro, ridotto (under 26) 45 euro</w:t>
      </w:r>
    </w:p>
    <w:p w14:paraId="45AB79C5" w14:textId="77777777" w:rsidR="00220B52" w:rsidRPr="00220B52" w:rsidRDefault="00220B52" w:rsidP="00220B52">
      <w:pPr>
        <w:rPr>
          <w:bCs/>
        </w:rPr>
      </w:pPr>
      <w:r w:rsidRPr="00220B52">
        <w:rPr>
          <w:bCs/>
        </w:rPr>
        <w:lastRenderedPageBreak/>
        <w:t>acquistabili anche con Bonus docenti (solo online)</w:t>
      </w:r>
    </w:p>
    <w:p w14:paraId="5E6B4A37" w14:textId="77777777" w:rsidR="00220B52" w:rsidRPr="00220B52" w:rsidRDefault="00220B52" w:rsidP="00220B52">
      <w:pPr>
        <w:rPr>
          <w:bCs/>
        </w:rPr>
      </w:pPr>
      <w:r w:rsidRPr="00220B52">
        <w:rPr>
          <w:b/>
        </w:rPr>
        <w:t>Abbonamento solo TEATRO/READING MUSICALI</w:t>
      </w:r>
      <w:r w:rsidRPr="00220B52">
        <w:rPr>
          <w:bCs/>
        </w:rPr>
        <w:t>:</w:t>
      </w:r>
    </w:p>
    <w:p w14:paraId="550AFD0A" w14:textId="77777777" w:rsidR="00220B52" w:rsidRPr="00220B52" w:rsidRDefault="00220B52" w:rsidP="00220B52">
      <w:pPr>
        <w:rPr>
          <w:bCs/>
        </w:rPr>
      </w:pPr>
      <w:r w:rsidRPr="00220B52">
        <w:rPr>
          <w:bCs/>
        </w:rPr>
        <w:t>intero 65 euro, ridotto (over 65) 50 euro, ridotto (under 26) 25 euro</w:t>
      </w:r>
    </w:p>
    <w:p w14:paraId="219A5967" w14:textId="77777777" w:rsidR="00220B52" w:rsidRPr="00220B52" w:rsidRDefault="00220B52" w:rsidP="00220B52">
      <w:pPr>
        <w:rPr>
          <w:bCs/>
        </w:rPr>
      </w:pPr>
      <w:r w:rsidRPr="00220B52">
        <w:rPr>
          <w:bCs/>
        </w:rPr>
        <w:t>acquistabili anche con Bonus docenti (solo online)</w:t>
      </w:r>
    </w:p>
    <w:p w14:paraId="3964860E" w14:textId="77777777" w:rsidR="00220B52" w:rsidRPr="00220B52" w:rsidRDefault="00220B52" w:rsidP="00220B52"/>
    <w:p w14:paraId="6077A56B" w14:textId="77777777" w:rsidR="00220B52" w:rsidRPr="00220B52" w:rsidRDefault="00220B52" w:rsidP="00220B52">
      <w:r w:rsidRPr="00220B52">
        <w:rPr>
          <w:b/>
          <w:bCs/>
        </w:rPr>
        <w:t>Prevendita</w:t>
      </w:r>
      <w:r w:rsidRPr="00220B52">
        <w:t xml:space="preserve">: Fondazione Benetton, via Cornarotta 7, Treviso, </w:t>
      </w:r>
    </w:p>
    <w:p w14:paraId="6911EE02" w14:textId="77777777" w:rsidR="00220B52" w:rsidRPr="00220B52" w:rsidRDefault="00220B52" w:rsidP="00220B52">
      <w:proofErr w:type="spellStart"/>
      <w:r w:rsidRPr="00220B52">
        <w:t>lun-ven</w:t>
      </w:r>
      <w:proofErr w:type="spellEnd"/>
      <w:r w:rsidRPr="00220B52">
        <w:t xml:space="preserve"> ore 9/13 – 14/17 o su liveticket.it,</w:t>
      </w:r>
    </w:p>
    <w:p w14:paraId="6FE4B165" w14:textId="77777777" w:rsidR="00220B52" w:rsidRPr="00220B52" w:rsidRDefault="00220B52" w:rsidP="00220B52">
      <w:r w:rsidRPr="00220B52">
        <w:t>oppure a partire da due ore prima dell’inizio dello spettacolo</w:t>
      </w:r>
    </w:p>
    <w:p w14:paraId="33765465" w14:textId="77777777" w:rsidR="00220B52" w:rsidRPr="00220B52" w:rsidRDefault="00220B52" w:rsidP="00220B52"/>
    <w:p w14:paraId="5D908553" w14:textId="77777777" w:rsidR="00220B52" w:rsidRPr="00220B52" w:rsidRDefault="00220B52" w:rsidP="00220B52"/>
    <w:p w14:paraId="0C57AACE" w14:textId="77777777" w:rsidR="00220B52" w:rsidRPr="00220B52" w:rsidRDefault="00220B52" w:rsidP="00220B52">
      <w:pPr>
        <w:rPr>
          <w:b/>
          <w:bCs/>
          <w:u w:val="single"/>
        </w:rPr>
      </w:pPr>
      <w:r w:rsidRPr="00220B52">
        <w:rPr>
          <w:b/>
          <w:bCs/>
          <w:u w:val="single"/>
        </w:rPr>
        <w:t>Spettacoli fuori abbonamento</w:t>
      </w:r>
    </w:p>
    <w:p w14:paraId="1A4058A9" w14:textId="77777777" w:rsidR="00220B52" w:rsidRPr="00220B52" w:rsidRDefault="00220B52" w:rsidP="00220B52"/>
    <w:p w14:paraId="31960B3C" w14:textId="77777777" w:rsidR="00220B52" w:rsidRPr="00220B52" w:rsidRDefault="00220B52" w:rsidP="00220B52">
      <w:pPr>
        <w:rPr>
          <w:b/>
          <w:bCs/>
        </w:rPr>
      </w:pPr>
      <w:r w:rsidRPr="00220B52">
        <w:rPr>
          <w:b/>
          <w:bCs/>
        </w:rPr>
        <w:t xml:space="preserve">Venerdì 12 marzo ore 20.30 </w:t>
      </w:r>
    </w:p>
    <w:p w14:paraId="6439CD58" w14:textId="77777777" w:rsidR="00220B52" w:rsidRPr="00220B52" w:rsidRDefault="00220B52" w:rsidP="00220B52">
      <w:r w:rsidRPr="00220B52">
        <w:t xml:space="preserve">Chiesa di San </w:t>
      </w:r>
      <w:proofErr w:type="spellStart"/>
      <w:r w:rsidRPr="00220B52">
        <w:t>Teonisto</w:t>
      </w:r>
      <w:proofErr w:type="spellEnd"/>
      <w:r w:rsidRPr="00220B52">
        <w:t>, Treviso</w:t>
      </w:r>
    </w:p>
    <w:p w14:paraId="18878CED" w14:textId="77777777" w:rsidR="00220B52" w:rsidRPr="00220B52" w:rsidRDefault="00220B52" w:rsidP="00220B52">
      <w:pPr>
        <w:rPr>
          <w:i/>
          <w:iCs/>
        </w:rPr>
      </w:pPr>
      <w:r w:rsidRPr="00220B52">
        <w:t>“Lezione di musica”.</w:t>
      </w:r>
      <w:r w:rsidRPr="00220B52">
        <w:rPr>
          <w:b/>
          <w:bCs/>
          <w:i/>
          <w:iCs/>
        </w:rPr>
        <w:t xml:space="preserve"> La Nona Sinfonia di Ludwig van</w:t>
      </w:r>
      <w:r w:rsidRPr="00220B52">
        <w:rPr>
          <w:i/>
          <w:iCs/>
        </w:rPr>
        <w:t xml:space="preserve"> </w:t>
      </w:r>
      <w:r w:rsidRPr="00220B52">
        <w:rPr>
          <w:b/>
          <w:bCs/>
          <w:i/>
          <w:iCs/>
        </w:rPr>
        <w:t>Beethoven</w:t>
      </w:r>
      <w:r w:rsidRPr="00220B52">
        <w:rPr>
          <w:i/>
          <w:iCs/>
        </w:rPr>
        <w:t xml:space="preserve"> </w:t>
      </w:r>
    </w:p>
    <w:p w14:paraId="23361F6A" w14:textId="77777777" w:rsidR="00220B52" w:rsidRPr="00220B52" w:rsidRDefault="00220B52" w:rsidP="00220B52">
      <w:r w:rsidRPr="00220B52">
        <w:t xml:space="preserve">&gt;ingresso libero </w:t>
      </w:r>
    </w:p>
    <w:p w14:paraId="6E5FEBA3" w14:textId="77777777" w:rsidR="00220B52" w:rsidRPr="00220B52" w:rsidRDefault="00220B52" w:rsidP="00220B52"/>
    <w:p w14:paraId="70DFCD04" w14:textId="77777777" w:rsidR="00220B52" w:rsidRPr="00220B52" w:rsidRDefault="00220B52" w:rsidP="00220B52">
      <w:r w:rsidRPr="00220B52">
        <w:rPr>
          <w:b/>
          <w:bCs/>
        </w:rPr>
        <w:t>Sabato 15 maggio ore 18</w:t>
      </w:r>
    </w:p>
    <w:p w14:paraId="54C8F595" w14:textId="77777777" w:rsidR="00220B52" w:rsidRPr="00220B52" w:rsidRDefault="00220B52" w:rsidP="00220B52">
      <w:r w:rsidRPr="00220B52">
        <w:t xml:space="preserve">Casa Luisa e Gaetano Cozzi, Zero </w:t>
      </w:r>
      <w:proofErr w:type="spellStart"/>
      <w:proofErr w:type="gramStart"/>
      <w:r w:rsidRPr="00220B52">
        <w:t>Branco,Treviso</w:t>
      </w:r>
      <w:proofErr w:type="spellEnd"/>
      <w:proofErr w:type="gramEnd"/>
    </w:p>
    <w:p w14:paraId="3C823AF5" w14:textId="77777777" w:rsidR="00220B52" w:rsidRPr="00220B52" w:rsidRDefault="00220B52" w:rsidP="00220B52">
      <w:pPr>
        <w:rPr>
          <w:b/>
          <w:bCs/>
          <w:i/>
          <w:iCs/>
          <w:lang w:val="en-US"/>
        </w:rPr>
      </w:pPr>
      <w:r w:rsidRPr="00220B52">
        <w:rPr>
          <w:b/>
          <w:bCs/>
          <w:i/>
          <w:iCs/>
          <w:lang w:val="en-US"/>
        </w:rPr>
        <w:t>The Music is on the table</w:t>
      </w:r>
    </w:p>
    <w:p w14:paraId="6B1C9D12" w14:textId="77777777" w:rsidR="00220B52" w:rsidRPr="00220B52" w:rsidRDefault="00220B52" w:rsidP="00220B52">
      <w:r w:rsidRPr="00220B52">
        <w:t xml:space="preserve">&gt;ingresso unico 10 euro </w:t>
      </w:r>
    </w:p>
    <w:p w14:paraId="270BEA14" w14:textId="77777777" w:rsidR="00220B52" w:rsidRPr="00220B52" w:rsidRDefault="00220B52" w:rsidP="00220B52">
      <w:pPr>
        <w:rPr>
          <w:b/>
          <w:bCs/>
          <w:u w:val="single"/>
        </w:rPr>
      </w:pPr>
      <w:r w:rsidRPr="00220B52">
        <w:rPr>
          <w:b/>
          <w:bCs/>
          <w:u w:val="single"/>
        </w:rPr>
        <w:t>Salotti musicali</w:t>
      </w:r>
    </w:p>
    <w:p w14:paraId="51CF8761" w14:textId="77777777" w:rsidR="00220B52" w:rsidRPr="00220B52" w:rsidRDefault="00220B52" w:rsidP="00220B52">
      <w:pPr>
        <w:rPr>
          <w:b/>
          <w:bCs/>
        </w:rPr>
      </w:pPr>
      <w:r w:rsidRPr="00220B52">
        <w:rPr>
          <w:b/>
          <w:bCs/>
        </w:rPr>
        <w:t>Giovedì 19 novembre ore 18</w:t>
      </w:r>
    </w:p>
    <w:p w14:paraId="21897AD1" w14:textId="77777777" w:rsidR="00220B52" w:rsidRPr="00220B52" w:rsidRDefault="00220B52" w:rsidP="00220B52">
      <w:r w:rsidRPr="00220B52">
        <w:t>Treviso, Palazzo Bomben</w:t>
      </w:r>
    </w:p>
    <w:p w14:paraId="323970F4" w14:textId="77777777" w:rsidR="00220B52" w:rsidRPr="00220B52" w:rsidRDefault="00220B52" w:rsidP="00220B52">
      <w:pPr>
        <w:rPr>
          <w:b/>
          <w:bCs/>
        </w:rPr>
      </w:pPr>
      <w:r w:rsidRPr="00220B52">
        <w:rPr>
          <w:b/>
          <w:bCs/>
          <w:i/>
          <w:iCs/>
        </w:rPr>
        <w:t>Vivaldi a Treviso. Riflessioni sul Prete Rosso</w:t>
      </w:r>
    </w:p>
    <w:p w14:paraId="60AF0FFD" w14:textId="6C3880B3" w:rsidR="00220B52" w:rsidRPr="00220B52" w:rsidRDefault="00220B52" w:rsidP="00220B52">
      <w:r w:rsidRPr="00220B52">
        <w:t xml:space="preserve">ingresso libero </w:t>
      </w:r>
    </w:p>
    <w:p w14:paraId="60203DC1" w14:textId="77777777" w:rsidR="00220B52" w:rsidRPr="00220B52" w:rsidRDefault="00220B52" w:rsidP="00220B52">
      <w:pPr>
        <w:rPr>
          <w:b/>
          <w:bCs/>
        </w:rPr>
      </w:pPr>
      <w:r w:rsidRPr="00220B52">
        <w:rPr>
          <w:b/>
          <w:bCs/>
        </w:rPr>
        <w:t>Sabato 23 gennaio 2027 ore 18</w:t>
      </w:r>
    </w:p>
    <w:p w14:paraId="4FEDFB9D" w14:textId="77777777" w:rsidR="00220B52" w:rsidRPr="00220B52" w:rsidRDefault="00220B52" w:rsidP="00220B52">
      <w:r w:rsidRPr="00220B52">
        <w:t>Treviso, Palazzo Bomben</w:t>
      </w:r>
    </w:p>
    <w:p w14:paraId="77DAA274" w14:textId="77777777" w:rsidR="00220B52" w:rsidRPr="00220B52" w:rsidRDefault="00220B52" w:rsidP="00220B52">
      <w:pPr>
        <w:rPr>
          <w:b/>
          <w:bCs/>
        </w:rPr>
      </w:pPr>
      <w:r w:rsidRPr="00220B52">
        <w:rPr>
          <w:b/>
          <w:bCs/>
          <w:i/>
          <w:iCs/>
        </w:rPr>
        <w:t>Istituto Vivaldi, nato a Treviso</w:t>
      </w:r>
    </w:p>
    <w:p w14:paraId="199735FA" w14:textId="77777777" w:rsidR="00220B52" w:rsidRPr="00220B52" w:rsidRDefault="00220B52" w:rsidP="00220B52">
      <w:r w:rsidRPr="00220B52">
        <w:t xml:space="preserve">&gt;ingresso libero </w:t>
      </w:r>
    </w:p>
    <w:p w14:paraId="63717CD9" w14:textId="77777777" w:rsidR="00F456D2" w:rsidRDefault="00F456D2"/>
    <w:sectPr w:rsidR="00F456D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9B7F2A"/>
    <w:multiLevelType w:val="hybridMultilevel"/>
    <w:tmpl w:val="A33A8E14"/>
    <w:lvl w:ilvl="0" w:tplc="AF9EBE72">
      <w:start w:val="15"/>
      <w:numFmt w:val="bullet"/>
      <w:lvlText w:val=""/>
      <w:lvlJc w:val="left"/>
      <w:pPr>
        <w:ind w:left="720" w:hanging="360"/>
      </w:pPr>
      <w:rPr>
        <w:rFonts w:ascii="Wingdings" w:eastAsia="Arial" w:hAnsi="Wingdings"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110584489">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B52"/>
    <w:rsid w:val="00081C51"/>
    <w:rsid w:val="00220B52"/>
    <w:rsid w:val="004D21AA"/>
    <w:rsid w:val="009178C6"/>
    <w:rsid w:val="00A82ED5"/>
    <w:rsid w:val="00F456D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C138C"/>
  <w15:chartTrackingRefBased/>
  <w15:docId w15:val="{23A2F043-6A16-48E0-BC7F-E5CE2DCBB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20B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220B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220B5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220B5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220B5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220B5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20B5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20B5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20B5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20B5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220B5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220B5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220B5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220B5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220B5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20B5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20B5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20B52"/>
    <w:rPr>
      <w:rFonts w:eastAsiaTheme="majorEastAsia" w:cstheme="majorBidi"/>
      <w:color w:val="272727" w:themeColor="text1" w:themeTint="D8"/>
    </w:rPr>
  </w:style>
  <w:style w:type="paragraph" w:styleId="Titolo">
    <w:name w:val="Title"/>
    <w:basedOn w:val="Normale"/>
    <w:next w:val="Normale"/>
    <w:link w:val="TitoloCarattere"/>
    <w:uiPriority w:val="10"/>
    <w:qFormat/>
    <w:rsid w:val="00220B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20B5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20B5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20B5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20B5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20B52"/>
    <w:rPr>
      <w:i/>
      <w:iCs/>
      <w:color w:val="404040" w:themeColor="text1" w:themeTint="BF"/>
    </w:rPr>
  </w:style>
  <w:style w:type="paragraph" w:styleId="Paragrafoelenco">
    <w:name w:val="List Paragraph"/>
    <w:basedOn w:val="Normale"/>
    <w:uiPriority w:val="34"/>
    <w:qFormat/>
    <w:rsid w:val="00220B52"/>
    <w:pPr>
      <w:ind w:left="720"/>
      <w:contextualSpacing/>
    </w:pPr>
  </w:style>
  <w:style w:type="character" w:styleId="Enfasiintensa">
    <w:name w:val="Intense Emphasis"/>
    <w:basedOn w:val="Carpredefinitoparagrafo"/>
    <w:uiPriority w:val="21"/>
    <w:qFormat/>
    <w:rsid w:val="00220B52"/>
    <w:rPr>
      <w:i/>
      <w:iCs/>
      <w:color w:val="2F5496" w:themeColor="accent1" w:themeShade="BF"/>
    </w:rPr>
  </w:style>
  <w:style w:type="paragraph" w:styleId="Citazioneintensa">
    <w:name w:val="Intense Quote"/>
    <w:basedOn w:val="Normale"/>
    <w:next w:val="Normale"/>
    <w:link w:val="CitazioneintensaCarattere"/>
    <w:uiPriority w:val="30"/>
    <w:qFormat/>
    <w:rsid w:val="00220B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220B52"/>
    <w:rPr>
      <w:i/>
      <w:iCs/>
      <w:color w:val="2F5496" w:themeColor="accent1" w:themeShade="BF"/>
    </w:rPr>
  </w:style>
  <w:style w:type="character" w:styleId="Riferimentointenso">
    <w:name w:val="Intense Reference"/>
    <w:basedOn w:val="Carpredefinitoparagrafo"/>
    <w:uiPriority w:val="32"/>
    <w:qFormat/>
    <w:rsid w:val="00220B5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1831</Words>
  <Characters>10438</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Stampa Unione Treviso</dc:creator>
  <cp:keywords/>
  <dc:description/>
  <cp:lastModifiedBy>Stampa Unione Treviso</cp:lastModifiedBy>
  <cp:revision>2</cp:revision>
  <dcterms:created xsi:type="dcterms:W3CDTF">2026-10-29T17:13:00Z</dcterms:created>
  <dcterms:modified xsi:type="dcterms:W3CDTF">2026-10-29T17:34:00Z</dcterms:modified>
</cp:coreProperties>
</file>